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A94FAC" w14:textId="77777777" w:rsidR="0000555B" w:rsidRDefault="00515B73" w:rsidP="009B5F84">
      <w:pPr>
        <w:spacing w:after="0"/>
        <w:jc w:val="center"/>
        <w:rPr>
          <w:rFonts w:ascii="Arial" w:hAnsi="Arial" w:cs="Arial"/>
          <w:b/>
          <w:sz w:val="24"/>
          <w:szCs w:val="24"/>
        </w:rPr>
      </w:pPr>
      <w:r>
        <w:rPr>
          <w:rFonts w:ascii="Arial" w:hAnsi="Arial" w:cs="Arial"/>
          <w:b/>
          <w:sz w:val="24"/>
          <w:szCs w:val="24"/>
        </w:rPr>
        <w:t xml:space="preserve">2018 </w:t>
      </w:r>
      <w:r w:rsidR="00A85DC6">
        <w:rPr>
          <w:rFonts w:ascii="Arial" w:hAnsi="Arial" w:cs="Arial"/>
          <w:b/>
          <w:sz w:val="24"/>
          <w:szCs w:val="24"/>
        </w:rPr>
        <w:t>FT BENNING REUNION RECAP</w:t>
      </w:r>
    </w:p>
    <w:p w14:paraId="3162459D" w14:textId="77777777" w:rsidR="00ED0A76" w:rsidRPr="00F36A1B" w:rsidRDefault="00ED0A76" w:rsidP="009B5F84">
      <w:pPr>
        <w:spacing w:after="0"/>
        <w:jc w:val="center"/>
        <w:rPr>
          <w:rFonts w:ascii="Arial" w:hAnsi="Arial" w:cs="Arial"/>
          <w:b/>
          <w:sz w:val="20"/>
          <w:szCs w:val="20"/>
        </w:rPr>
      </w:pPr>
      <w:r w:rsidRPr="00F36A1B">
        <w:rPr>
          <w:rFonts w:ascii="Arial" w:hAnsi="Arial" w:cs="Arial"/>
          <w:b/>
          <w:noProof/>
          <w:sz w:val="20"/>
          <w:szCs w:val="20"/>
        </w:rPr>
        <w:drawing>
          <wp:inline distT="0" distB="0" distL="0" distR="0" wp14:anchorId="3CE5193A" wp14:editId="3C058D41">
            <wp:extent cx="5413248" cy="2752344"/>
            <wp:effectExtent l="0" t="0" r="0" b="0"/>
            <wp:docPr id="1" name="Picture 1" descr="C:\Users\Owner\Desktop\SPONSON BOX\2019 - 1st Issue\12 A FT BENNING REUNION RECAP\The Gro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Desktop\SPONSON BOX\2019 - 1st Issue\12 A FT BENNING REUNION RECAP\The Group.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413248" cy="2752344"/>
                    </a:xfrm>
                    <a:prstGeom prst="rect">
                      <a:avLst/>
                    </a:prstGeom>
                    <a:noFill/>
                    <a:ln>
                      <a:noFill/>
                    </a:ln>
                  </pic:spPr>
                </pic:pic>
              </a:graphicData>
            </a:graphic>
          </wp:inline>
        </w:drawing>
      </w:r>
    </w:p>
    <w:p w14:paraId="2215607E" w14:textId="77777777" w:rsidR="009B5F84" w:rsidRPr="009B5F84" w:rsidRDefault="009B5F84" w:rsidP="009B5F84">
      <w:pPr>
        <w:spacing w:after="0"/>
        <w:ind w:firstLine="720"/>
        <w:jc w:val="both"/>
        <w:rPr>
          <w:rFonts w:ascii="Arial" w:hAnsi="Arial" w:cs="Arial"/>
          <w:sz w:val="20"/>
          <w:szCs w:val="20"/>
        </w:rPr>
      </w:pPr>
    </w:p>
    <w:p w14:paraId="29238E0D" w14:textId="77777777" w:rsidR="00F36A1B" w:rsidRPr="00F36A1B" w:rsidRDefault="00A81412" w:rsidP="00D97CDE">
      <w:pPr>
        <w:spacing w:after="0"/>
        <w:ind w:firstLine="720"/>
        <w:rPr>
          <w:rFonts w:ascii="Arial" w:hAnsi="Arial" w:cs="Arial"/>
          <w:sz w:val="20"/>
          <w:szCs w:val="20"/>
        </w:rPr>
      </w:pPr>
      <w:r w:rsidRPr="00F36A1B">
        <w:rPr>
          <w:rFonts w:ascii="Arial" w:hAnsi="Arial" w:cs="Arial"/>
          <w:b/>
          <w:sz w:val="20"/>
          <w:szCs w:val="20"/>
        </w:rPr>
        <w:t>Pete Ritch:</w:t>
      </w:r>
      <w:r w:rsidR="00F36A1B" w:rsidRPr="00F36A1B">
        <w:rPr>
          <w:rFonts w:ascii="Arial" w:hAnsi="Arial" w:cs="Arial"/>
        </w:rPr>
        <w:t xml:space="preserve">  </w:t>
      </w:r>
      <w:r w:rsidR="00F36A1B" w:rsidRPr="00F36A1B">
        <w:rPr>
          <w:rFonts w:ascii="Arial" w:hAnsi="Arial" w:cs="Arial"/>
          <w:sz w:val="20"/>
          <w:szCs w:val="20"/>
        </w:rPr>
        <w:t xml:space="preserve">The </w:t>
      </w:r>
      <w:r w:rsidR="00D97CDE">
        <w:rPr>
          <w:rFonts w:ascii="Arial" w:hAnsi="Arial" w:cs="Arial"/>
          <w:sz w:val="20"/>
          <w:szCs w:val="20"/>
        </w:rPr>
        <w:t xml:space="preserve">first-ever, informal </w:t>
      </w:r>
      <w:r w:rsidR="00F36A1B" w:rsidRPr="00F36A1B">
        <w:rPr>
          <w:rFonts w:ascii="Arial" w:hAnsi="Arial" w:cs="Arial"/>
          <w:sz w:val="20"/>
          <w:szCs w:val="20"/>
        </w:rPr>
        <w:t xml:space="preserve">VTA Mini-Reunion at Fort Benning, Georgia </w:t>
      </w:r>
      <w:r w:rsidR="00D97CDE">
        <w:rPr>
          <w:rFonts w:ascii="Arial" w:hAnsi="Arial" w:cs="Arial"/>
          <w:sz w:val="20"/>
          <w:szCs w:val="20"/>
        </w:rPr>
        <w:t>on September 5 – 8, 2018,</w:t>
      </w:r>
      <w:r w:rsidR="00F36A1B" w:rsidRPr="00F36A1B">
        <w:rPr>
          <w:rFonts w:ascii="Arial" w:hAnsi="Arial" w:cs="Arial"/>
          <w:sz w:val="20"/>
          <w:szCs w:val="20"/>
        </w:rPr>
        <w:t xml:space="preserve"> was outstanding. </w:t>
      </w:r>
      <w:r w:rsidR="00D97CDE">
        <w:rPr>
          <w:rFonts w:ascii="Arial" w:hAnsi="Arial" w:cs="Arial"/>
          <w:sz w:val="20"/>
          <w:szCs w:val="20"/>
        </w:rPr>
        <w:t xml:space="preserve"> </w:t>
      </w:r>
      <w:r w:rsidR="00F36A1B" w:rsidRPr="00F36A1B">
        <w:rPr>
          <w:rFonts w:ascii="Arial" w:hAnsi="Arial" w:cs="Arial"/>
          <w:sz w:val="20"/>
          <w:szCs w:val="20"/>
        </w:rPr>
        <w:t xml:space="preserve">Over 50 </w:t>
      </w:r>
      <w:r w:rsidR="00D97CDE">
        <w:rPr>
          <w:rFonts w:ascii="Arial" w:hAnsi="Arial" w:cs="Arial"/>
          <w:sz w:val="20"/>
          <w:szCs w:val="20"/>
        </w:rPr>
        <w:t>t</w:t>
      </w:r>
      <w:r w:rsidR="00F36A1B" w:rsidRPr="00F36A1B">
        <w:rPr>
          <w:rFonts w:ascii="Arial" w:hAnsi="Arial" w:cs="Arial"/>
          <w:sz w:val="20"/>
          <w:szCs w:val="20"/>
        </w:rPr>
        <w:t xml:space="preserve">ankers and family members viewed a variety of military training events including </w:t>
      </w:r>
      <w:r w:rsidR="00D97CDE">
        <w:rPr>
          <w:rFonts w:ascii="Arial" w:hAnsi="Arial" w:cs="Arial"/>
          <w:sz w:val="20"/>
          <w:szCs w:val="20"/>
        </w:rPr>
        <w:t>the P</w:t>
      </w:r>
      <w:r w:rsidR="00F36A1B" w:rsidRPr="00F36A1B">
        <w:rPr>
          <w:rFonts w:ascii="Arial" w:hAnsi="Arial" w:cs="Arial"/>
          <w:sz w:val="20"/>
          <w:szCs w:val="20"/>
        </w:rPr>
        <w:t xml:space="preserve">arachute </w:t>
      </w:r>
      <w:r w:rsidR="00D97CDE">
        <w:rPr>
          <w:rFonts w:ascii="Arial" w:hAnsi="Arial" w:cs="Arial"/>
          <w:sz w:val="20"/>
          <w:szCs w:val="20"/>
        </w:rPr>
        <w:t>School</w:t>
      </w:r>
      <w:r w:rsidR="00F36A1B" w:rsidRPr="00F36A1B">
        <w:rPr>
          <w:rFonts w:ascii="Arial" w:hAnsi="Arial" w:cs="Arial"/>
          <w:sz w:val="20"/>
          <w:szCs w:val="20"/>
        </w:rPr>
        <w:t xml:space="preserve">, </w:t>
      </w:r>
      <w:r w:rsidR="00D97CDE">
        <w:rPr>
          <w:rFonts w:ascii="Arial" w:hAnsi="Arial" w:cs="Arial"/>
          <w:sz w:val="20"/>
          <w:szCs w:val="20"/>
        </w:rPr>
        <w:t>the USMC Tank School, the Track Vehicle R</w:t>
      </w:r>
      <w:r w:rsidR="00F36A1B" w:rsidRPr="00F36A1B">
        <w:rPr>
          <w:rFonts w:ascii="Arial" w:hAnsi="Arial" w:cs="Arial"/>
          <w:sz w:val="20"/>
          <w:szCs w:val="20"/>
        </w:rPr>
        <w:t xml:space="preserve">estoration </w:t>
      </w:r>
      <w:r w:rsidR="00D97CDE">
        <w:rPr>
          <w:rFonts w:ascii="Arial" w:hAnsi="Arial" w:cs="Arial"/>
          <w:sz w:val="20"/>
          <w:szCs w:val="20"/>
        </w:rPr>
        <w:t>F</w:t>
      </w:r>
      <w:r w:rsidR="00F36A1B" w:rsidRPr="00F36A1B">
        <w:rPr>
          <w:rFonts w:ascii="Arial" w:hAnsi="Arial" w:cs="Arial"/>
          <w:sz w:val="20"/>
          <w:szCs w:val="20"/>
        </w:rPr>
        <w:t xml:space="preserve">acility and a visit to the U. S. Army Infantry Museum. </w:t>
      </w:r>
      <w:r w:rsidR="00D97CDE">
        <w:rPr>
          <w:rFonts w:ascii="Arial" w:hAnsi="Arial" w:cs="Arial"/>
          <w:sz w:val="20"/>
          <w:szCs w:val="20"/>
        </w:rPr>
        <w:t xml:space="preserve"> </w:t>
      </w:r>
      <w:r w:rsidR="00F36A1B" w:rsidRPr="00F36A1B">
        <w:rPr>
          <w:rFonts w:ascii="Arial" w:hAnsi="Arial" w:cs="Arial"/>
          <w:sz w:val="20"/>
          <w:szCs w:val="20"/>
        </w:rPr>
        <w:t>The highlight of the reunion was spending time at chow (lunch and dinner) with th</w:t>
      </w:r>
      <w:r w:rsidR="00D97CDE">
        <w:rPr>
          <w:rFonts w:ascii="Arial" w:hAnsi="Arial" w:cs="Arial"/>
          <w:sz w:val="20"/>
          <w:szCs w:val="20"/>
        </w:rPr>
        <w:t>e current</w:t>
      </w:r>
      <w:r w:rsidR="00F36A1B" w:rsidRPr="00F36A1B">
        <w:rPr>
          <w:rFonts w:ascii="Arial" w:hAnsi="Arial" w:cs="Arial"/>
          <w:sz w:val="20"/>
          <w:szCs w:val="20"/>
        </w:rPr>
        <w:t xml:space="preserve"> generation of Marines. </w:t>
      </w:r>
      <w:r w:rsidR="00D97CDE">
        <w:rPr>
          <w:rFonts w:ascii="Arial" w:hAnsi="Arial" w:cs="Arial"/>
          <w:sz w:val="20"/>
          <w:szCs w:val="20"/>
        </w:rPr>
        <w:t xml:space="preserve"> </w:t>
      </w:r>
      <w:r w:rsidR="00F36A1B" w:rsidRPr="00F36A1B">
        <w:rPr>
          <w:rFonts w:ascii="Arial" w:hAnsi="Arial" w:cs="Arial"/>
          <w:sz w:val="20"/>
          <w:szCs w:val="20"/>
        </w:rPr>
        <w:t>Just when I was about to give up on young American</w:t>
      </w:r>
      <w:r w:rsidR="00D97CDE">
        <w:rPr>
          <w:rFonts w:ascii="Arial" w:hAnsi="Arial" w:cs="Arial"/>
          <w:sz w:val="20"/>
          <w:szCs w:val="20"/>
        </w:rPr>
        <w:t xml:space="preserve"> millennials</w:t>
      </w:r>
      <w:r w:rsidR="00F36A1B" w:rsidRPr="00F36A1B">
        <w:rPr>
          <w:rFonts w:ascii="Arial" w:hAnsi="Arial" w:cs="Arial"/>
          <w:sz w:val="20"/>
          <w:szCs w:val="20"/>
        </w:rPr>
        <w:t>, I got a glimpse of our future and it’s looking very</w:t>
      </w:r>
      <w:r w:rsidR="00D97CDE">
        <w:rPr>
          <w:rFonts w:ascii="Arial" w:hAnsi="Arial" w:cs="Arial"/>
          <w:sz w:val="20"/>
          <w:szCs w:val="20"/>
        </w:rPr>
        <w:t xml:space="preserve"> - very</w:t>
      </w:r>
      <w:r w:rsidR="00F36A1B" w:rsidRPr="00F36A1B">
        <w:rPr>
          <w:rFonts w:ascii="Arial" w:hAnsi="Arial" w:cs="Arial"/>
          <w:sz w:val="20"/>
          <w:szCs w:val="20"/>
        </w:rPr>
        <w:t xml:space="preserve"> good.</w:t>
      </w:r>
    </w:p>
    <w:p w14:paraId="540D5F1D" w14:textId="77777777" w:rsidR="00F36A1B" w:rsidRDefault="00F36A1B" w:rsidP="00AF464F">
      <w:pPr>
        <w:spacing w:after="0"/>
      </w:pPr>
      <w:r>
        <w:rPr>
          <w:rFonts w:ascii="Arial" w:hAnsi="Arial" w:cs="Arial"/>
          <w:sz w:val="20"/>
          <w:szCs w:val="20"/>
        </w:rPr>
        <w:tab/>
      </w:r>
      <w:r w:rsidRPr="00F36A1B">
        <w:rPr>
          <w:rFonts w:ascii="Arial" w:hAnsi="Arial" w:cs="Arial"/>
          <w:sz w:val="20"/>
          <w:szCs w:val="20"/>
        </w:rPr>
        <w:t xml:space="preserve">To </w:t>
      </w:r>
      <w:r w:rsidR="00D97CDE">
        <w:rPr>
          <w:rFonts w:ascii="Arial" w:hAnsi="Arial" w:cs="Arial"/>
          <w:sz w:val="20"/>
          <w:szCs w:val="20"/>
        </w:rPr>
        <w:t>the</w:t>
      </w:r>
      <w:r w:rsidRPr="00F36A1B">
        <w:rPr>
          <w:rFonts w:ascii="Arial" w:hAnsi="Arial" w:cs="Arial"/>
          <w:sz w:val="20"/>
          <w:szCs w:val="20"/>
        </w:rPr>
        <w:t xml:space="preserve"> person, the Marines at the USMC Ta</w:t>
      </w:r>
      <w:r w:rsidR="00D97CDE">
        <w:rPr>
          <w:rFonts w:ascii="Arial" w:hAnsi="Arial" w:cs="Arial"/>
          <w:sz w:val="20"/>
          <w:szCs w:val="20"/>
        </w:rPr>
        <w:t>n</w:t>
      </w:r>
      <w:r w:rsidRPr="00F36A1B">
        <w:rPr>
          <w:rFonts w:ascii="Arial" w:hAnsi="Arial" w:cs="Arial"/>
          <w:sz w:val="20"/>
          <w:szCs w:val="20"/>
        </w:rPr>
        <w:t xml:space="preserve">k School, </w:t>
      </w:r>
      <w:r w:rsidR="00D97CDE">
        <w:rPr>
          <w:rFonts w:ascii="Arial" w:hAnsi="Arial" w:cs="Arial"/>
          <w:sz w:val="20"/>
          <w:szCs w:val="20"/>
        </w:rPr>
        <w:t>o</w:t>
      </w:r>
      <w:r w:rsidRPr="00F36A1B">
        <w:rPr>
          <w:rFonts w:ascii="Arial" w:hAnsi="Arial" w:cs="Arial"/>
          <w:sz w:val="20"/>
          <w:szCs w:val="20"/>
        </w:rPr>
        <w:t xml:space="preserve">fficers, </w:t>
      </w:r>
      <w:r w:rsidR="00D97CDE">
        <w:rPr>
          <w:rFonts w:ascii="Arial" w:hAnsi="Arial" w:cs="Arial"/>
          <w:sz w:val="20"/>
          <w:szCs w:val="20"/>
        </w:rPr>
        <w:t>i</w:t>
      </w:r>
      <w:r w:rsidRPr="00F36A1B">
        <w:rPr>
          <w:rFonts w:ascii="Arial" w:hAnsi="Arial" w:cs="Arial"/>
          <w:sz w:val="20"/>
          <w:szCs w:val="20"/>
        </w:rPr>
        <w:t xml:space="preserve">nstructors and </w:t>
      </w:r>
      <w:r w:rsidR="00D97CDE">
        <w:rPr>
          <w:rFonts w:ascii="Arial" w:hAnsi="Arial" w:cs="Arial"/>
          <w:sz w:val="20"/>
          <w:szCs w:val="20"/>
        </w:rPr>
        <w:t>s</w:t>
      </w:r>
      <w:r w:rsidRPr="00F36A1B">
        <w:rPr>
          <w:rFonts w:ascii="Arial" w:hAnsi="Arial" w:cs="Arial"/>
          <w:sz w:val="20"/>
          <w:szCs w:val="20"/>
        </w:rPr>
        <w:t xml:space="preserve">tudents were impressive, dedicated and aware of what it means to be a Marine. </w:t>
      </w:r>
      <w:r w:rsidR="00D97CDE">
        <w:rPr>
          <w:rFonts w:ascii="Arial" w:hAnsi="Arial" w:cs="Arial"/>
          <w:sz w:val="20"/>
          <w:szCs w:val="20"/>
        </w:rPr>
        <w:t xml:space="preserve"> </w:t>
      </w:r>
      <w:r w:rsidRPr="00F36A1B">
        <w:rPr>
          <w:rFonts w:ascii="Arial" w:hAnsi="Arial" w:cs="Arial"/>
          <w:sz w:val="20"/>
          <w:szCs w:val="20"/>
        </w:rPr>
        <w:t xml:space="preserve">The age range of the Marines I spoke with was 18 to 27, male and female, career and reserve and all focused on the importance of what they were doing and what they may be expected to do. </w:t>
      </w:r>
      <w:r w:rsidR="00D97CDE">
        <w:rPr>
          <w:rFonts w:ascii="Arial" w:hAnsi="Arial" w:cs="Arial"/>
          <w:sz w:val="20"/>
          <w:szCs w:val="20"/>
        </w:rPr>
        <w:t xml:space="preserve"> </w:t>
      </w:r>
      <w:r w:rsidRPr="00F36A1B">
        <w:rPr>
          <w:rFonts w:ascii="Arial" w:hAnsi="Arial" w:cs="Arial"/>
          <w:sz w:val="20"/>
          <w:szCs w:val="20"/>
        </w:rPr>
        <w:t>They were bright, energized, well</w:t>
      </w:r>
      <w:r>
        <w:rPr>
          <w:rFonts w:ascii="Arial" w:hAnsi="Arial" w:cs="Arial"/>
          <w:sz w:val="20"/>
          <w:szCs w:val="20"/>
        </w:rPr>
        <w:t>-</w:t>
      </w:r>
      <w:r w:rsidRPr="00F36A1B">
        <w:rPr>
          <w:rFonts w:ascii="Arial" w:hAnsi="Arial" w:cs="Arial"/>
          <w:sz w:val="20"/>
          <w:szCs w:val="20"/>
        </w:rPr>
        <w:t xml:space="preserve">spoken and listened to what a bunch of old tankers had to share with them. </w:t>
      </w:r>
      <w:r w:rsidR="00D97CDE">
        <w:rPr>
          <w:rFonts w:ascii="Arial" w:hAnsi="Arial" w:cs="Arial"/>
          <w:sz w:val="20"/>
          <w:szCs w:val="20"/>
        </w:rPr>
        <w:t xml:space="preserve"> </w:t>
      </w:r>
      <w:r w:rsidRPr="00F36A1B">
        <w:rPr>
          <w:rFonts w:ascii="Arial" w:hAnsi="Arial" w:cs="Arial"/>
          <w:sz w:val="20"/>
          <w:szCs w:val="20"/>
        </w:rPr>
        <w:t xml:space="preserve">One of the female </w:t>
      </w:r>
      <w:r w:rsidR="00D97CDE">
        <w:rPr>
          <w:rFonts w:ascii="Arial" w:hAnsi="Arial" w:cs="Arial"/>
          <w:sz w:val="20"/>
          <w:szCs w:val="20"/>
        </w:rPr>
        <w:t>students</w:t>
      </w:r>
      <w:r w:rsidRPr="00F36A1B">
        <w:rPr>
          <w:rFonts w:ascii="Arial" w:hAnsi="Arial" w:cs="Arial"/>
          <w:sz w:val="20"/>
          <w:szCs w:val="20"/>
        </w:rPr>
        <w:t xml:space="preserve"> walked past me and I asked</w:t>
      </w:r>
      <w:r w:rsidR="00D97CDE">
        <w:rPr>
          <w:rFonts w:ascii="Arial" w:hAnsi="Arial" w:cs="Arial"/>
          <w:sz w:val="20"/>
          <w:szCs w:val="20"/>
        </w:rPr>
        <w:t>,</w:t>
      </w:r>
      <w:r w:rsidRPr="00F36A1B">
        <w:rPr>
          <w:rFonts w:ascii="Arial" w:hAnsi="Arial" w:cs="Arial"/>
          <w:sz w:val="20"/>
          <w:szCs w:val="20"/>
        </w:rPr>
        <w:t xml:space="preserve"> “Are you a Marine Tanker” and she </w:t>
      </w:r>
      <w:proofErr w:type="gramStart"/>
      <w:r w:rsidRPr="00F36A1B">
        <w:rPr>
          <w:rFonts w:ascii="Arial" w:hAnsi="Arial" w:cs="Arial"/>
          <w:sz w:val="20"/>
          <w:szCs w:val="20"/>
        </w:rPr>
        <w:t>replied</w:t>
      </w:r>
      <w:proofErr w:type="gramEnd"/>
      <w:r w:rsidRPr="00F36A1B">
        <w:rPr>
          <w:rFonts w:ascii="Arial" w:hAnsi="Arial" w:cs="Arial"/>
          <w:sz w:val="20"/>
          <w:szCs w:val="20"/>
        </w:rPr>
        <w:t xml:space="preserve"> “Your damn right I am!”</w:t>
      </w:r>
      <w:r w:rsidR="00AF464F">
        <w:rPr>
          <w:rFonts w:ascii="Arial" w:hAnsi="Arial" w:cs="Arial"/>
          <w:sz w:val="20"/>
          <w:szCs w:val="20"/>
        </w:rPr>
        <w:t xml:space="preserve">  </w:t>
      </w:r>
    </w:p>
    <w:p w14:paraId="2006C5F0" w14:textId="77777777" w:rsidR="00F82C83" w:rsidRPr="009B5F84" w:rsidRDefault="00F82C83" w:rsidP="00AF464F">
      <w:pPr>
        <w:spacing w:after="0"/>
        <w:ind w:firstLine="720"/>
        <w:rPr>
          <w:rFonts w:ascii="Arial" w:eastAsia="Times New Roman" w:hAnsi="Arial" w:cs="Arial"/>
          <w:sz w:val="20"/>
          <w:szCs w:val="20"/>
        </w:rPr>
      </w:pPr>
      <w:r w:rsidRPr="009B5F84">
        <w:rPr>
          <w:rFonts w:ascii="Arial" w:eastAsia="Times New Roman" w:hAnsi="Arial" w:cs="Arial"/>
          <w:b/>
          <w:sz w:val="20"/>
          <w:szCs w:val="20"/>
        </w:rPr>
        <w:t>Ken Eksterowicz:</w:t>
      </w:r>
      <w:r w:rsidRPr="009B5F84">
        <w:rPr>
          <w:rFonts w:ascii="Arial" w:eastAsia="Times New Roman" w:hAnsi="Arial" w:cs="Arial"/>
          <w:sz w:val="20"/>
          <w:szCs w:val="20"/>
        </w:rPr>
        <w:t xml:space="preserve">  Great job on the </w:t>
      </w:r>
      <w:proofErr w:type="gramStart"/>
      <w:r w:rsidRPr="009B5F84">
        <w:rPr>
          <w:rFonts w:ascii="Arial" w:eastAsia="Times New Roman" w:hAnsi="Arial" w:cs="Arial"/>
          <w:sz w:val="20"/>
          <w:szCs w:val="20"/>
        </w:rPr>
        <w:t>mini-reunion</w:t>
      </w:r>
      <w:proofErr w:type="gramEnd"/>
      <w:r w:rsidRPr="009B5F84">
        <w:rPr>
          <w:rFonts w:ascii="Arial" w:eastAsia="Times New Roman" w:hAnsi="Arial" w:cs="Arial"/>
          <w:sz w:val="20"/>
          <w:szCs w:val="20"/>
        </w:rPr>
        <w:t xml:space="preserve">. Everything went very </w:t>
      </w:r>
      <w:proofErr w:type="gramStart"/>
      <w:r w:rsidRPr="009B5F84">
        <w:rPr>
          <w:rFonts w:ascii="Arial" w:eastAsia="Times New Roman" w:hAnsi="Arial" w:cs="Arial"/>
          <w:sz w:val="20"/>
          <w:szCs w:val="20"/>
        </w:rPr>
        <w:t>smoothly</w:t>
      </w:r>
      <w:proofErr w:type="gramEnd"/>
      <w:r w:rsidRPr="009B5F84">
        <w:rPr>
          <w:rFonts w:ascii="Arial" w:eastAsia="Times New Roman" w:hAnsi="Arial" w:cs="Arial"/>
          <w:sz w:val="20"/>
          <w:szCs w:val="20"/>
        </w:rPr>
        <w:t xml:space="preserve"> and I appreciate all the effort you put into making a meaningful time for all. It was so nice to meet a great bunch of guys, swap stories and reminisce about our tanker days.  The young tankers were very impressive and are a great asset to the Corps. I wish them much success.  </w:t>
      </w:r>
    </w:p>
    <w:p w14:paraId="3EE438F7" w14:textId="77777777" w:rsidR="005B68E5" w:rsidRDefault="00D97CDE" w:rsidP="009B5F84">
      <w:pPr>
        <w:pStyle w:val="PlainText"/>
        <w:rPr>
          <w:rFonts w:ascii="Arial" w:hAnsi="Arial" w:cs="Arial"/>
          <w:sz w:val="20"/>
          <w:szCs w:val="20"/>
        </w:rPr>
      </w:pPr>
      <w:r>
        <w:rPr>
          <w:rFonts w:ascii="Arial" w:hAnsi="Arial" w:cs="Arial"/>
          <w:b/>
          <w:sz w:val="20"/>
          <w:szCs w:val="20"/>
        </w:rPr>
        <w:tab/>
      </w:r>
      <w:r w:rsidR="005B68E5" w:rsidRPr="009B5F84">
        <w:rPr>
          <w:rFonts w:ascii="Arial" w:hAnsi="Arial" w:cs="Arial"/>
          <w:b/>
          <w:sz w:val="20"/>
          <w:szCs w:val="20"/>
        </w:rPr>
        <w:t>Roger Luli:</w:t>
      </w:r>
      <w:r w:rsidR="005B68E5" w:rsidRPr="009B5F84">
        <w:rPr>
          <w:rFonts w:ascii="Arial" w:hAnsi="Arial" w:cs="Arial"/>
          <w:sz w:val="20"/>
          <w:szCs w:val="20"/>
        </w:rPr>
        <w:t xml:space="preserve">  My bride, Sherry and I had a wonderful time.  We are already looking forward to Seattle.  You planned just the right amount of activity for old people like us.  We need to get some kind of video of the director of the tank museum.  He has a wealth of knowledge.  Great job!!!</w:t>
      </w:r>
    </w:p>
    <w:p w14:paraId="546A3F16" w14:textId="77777777" w:rsidR="001C3095" w:rsidRDefault="00D97CDE" w:rsidP="001C3095">
      <w:pPr>
        <w:pStyle w:val="PlainText"/>
      </w:pPr>
      <w:r>
        <w:rPr>
          <w:rFonts w:ascii="Arial" w:hAnsi="Arial" w:cs="Arial"/>
          <w:sz w:val="20"/>
          <w:szCs w:val="20"/>
        </w:rPr>
        <w:tab/>
      </w:r>
      <w:r w:rsidR="001C3095" w:rsidRPr="001C3095">
        <w:rPr>
          <w:rFonts w:ascii="Arial" w:hAnsi="Arial" w:cs="Arial"/>
          <w:b/>
          <w:sz w:val="20"/>
          <w:szCs w:val="20"/>
        </w:rPr>
        <w:t xml:space="preserve">Hank Brightwell:  </w:t>
      </w:r>
      <w:r w:rsidR="001C3095">
        <w:t xml:space="preserve">When we had the pizza party with the Tank School staff and students, the </w:t>
      </w:r>
      <w:r>
        <w:t>students that</w:t>
      </w:r>
      <w:r w:rsidR="001C3095">
        <w:t xml:space="preserve"> we sat with told us that they were told (by their Gunny) to only believe 50% of the stories that they heard from the "old" guys.  Well as the night went on that 50% inched up to 60%, then 70% and finally wound up at 90%.  That was some of the best fun we all had in quite a while!!!</w:t>
      </w:r>
    </w:p>
    <w:p w14:paraId="0B03034A" w14:textId="77777777" w:rsidR="009B5F84" w:rsidRDefault="00D97CDE" w:rsidP="009B5F84">
      <w:pPr>
        <w:pStyle w:val="PlainText"/>
        <w:rPr>
          <w:rFonts w:ascii="Arial" w:hAnsi="Arial" w:cs="Arial"/>
          <w:sz w:val="20"/>
          <w:szCs w:val="20"/>
        </w:rPr>
      </w:pPr>
      <w:r w:rsidRPr="00D334F4">
        <w:rPr>
          <w:rFonts w:ascii="Arial" w:hAnsi="Arial" w:cs="Arial"/>
          <w:b/>
          <w:sz w:val="20"/>
          <w:szCs w:val="20"/>
        </w:rPr>
        <w:tab/>
      </w:r>
      <w:r w:rsidR="00D334F4" w:rsidRPr="00D334F4">
        <w:rPr>
          <w:rFonts w:ascii="Arial" w:hAnsi="Arial" w:cs="Arial"/>
          <w:b/>
          <w:sz w:val="20"/>
          <w:szCs w:val="20"/>
        </w:rPr>
        <w:t xml:space="preserve">Carol Colucci </w:t>
      </w:r>
      <w:r w:rsidR="00D334F4">
        <w:rPr>
          <w:rFonts w:ascii="Arial" w:hAnsi="Arial" w:cs="Arial"/>
          <w:b/>
          <w:sz w:val="20"/>
          <w:szCs w:val="20"/>
        </w:rPr>
        <w:t xml:space="preserve">- </w:t>
      </w:r>
      <w:proofErr w:type="gramStart"/>
      <w:r w:rsidR="009B5F84" w:rsidRPr="009B5F84">
        <w:rPr>
          <w:rFonts w:ascii="Arial" w:hAnsi="Arial" w:cs="Arial"/>
          <w:b/>
          <w:sz w:val="20"/>
          <w:szCs w:val="20"/>
        </w:rPr>
        <w:t>a  VTA</w:t>
      </w:r>
      <w:proofErr w:type="gramEnd"/>
      <w:r w:rsidR="009B5F84" w:rsidRPr="009B5F84">
        <w:rPr>
          <w:rFonts w:ascii="Arial" w:hAnsi="Arial" w:cs="Arial"/>
          <w:b/>
          <w:sz w:val="20"/>
          <w:szCs w:val="20"/>
        </w:rPr>
        <w:t xml:space="preserve"> spouse:  </w:t>
      </w:r>
      <w:r w:rsidR="009B5F84" w:rsidRPr="009B5F84">
        <w:rPr>
          <w:rFonts w:ascii="Arial" w:hAnsi="Arial" w:cs="Arial"/>
          <w:sz w:val="20"/>
          <w:szCs w:val="20"/>
        </w:rPr>
        <w:t xml:space="preserve">My husband Ron Colucci and I just returned for the Fort Benning </w:t>
      </w:r>
      <w:r>
        <w:rPr>
          <w:rFonts w:ascii="Arial" w:hAnsi="Arial" w:cs="Arial"/>
          <w:sz w:val="20"/>
          <w:szCs w:val="20"/>
        </w:rPr>
        <w:t>m</w:t>
      </w:r>
      <w:r w:rsidR="009B5F84" w:rsidRPr="009B5F84">
        <w:rPr>
          <w:rFonts w:ascii="Arial" w:hAnsi="Arial" w:cs="Arial"/>
          <w:sz w:val="20"/>
          <w:szCs w:val="20"/>
        </w:rPr>
        <w:t>ini</w:t>
      </w:r>
      <w:r>
        <w:rPr>
          <w:rFonts w:ascii="Arial" w:hAnsi="Arial" w:cs="Arial"/>
          <w:sz w:val="20"/>
          <w:szCs w:val="20"/>
        </w:rPr>
        <w:t>-r</w:t>
      </w:r>
      <w:r w:rsidR="009B5F84" w:rsidRPr="009B5F84">
        <w:rPr>
          <w:rFonts w:ascii="Arial" w:hAnsi="Arial" w:cs="Arial"/>
          <w:sz w:val="20"/>
          <w:szCs w:val="20"/>
        </w:rPr>
        <w:t xml:space="preserve">eunion. We had a great time seeing some old friends and making new ones. We have attended quite a few regular reunions which are well planned out with exciting stops as well as fraternizing time.  I would highly recommend that every Marine tanker try to attend a reunion and of course, to bring their spouses.  It’s a great way to experience </w:t>
      </w:r>
      <w:proofErr w:type="gramStart"/>
      <w:r w:rsidR="009B5F84" w:rsidRPr="009B5F84">
        <w:rPr>
          <w:rFonts w:ascii="Arial" w:hAnsi="Arial" w:cs="Arial"/>
          <w:sz w:val="20"/>
          <w:szCs w:val="20"/>
        </w:rPr>
        <w:t>a special</w:t>
      </w:r>
      <w:proofErr w:type="gramEnd"/>
      <w:r w:rsidR="009B5F84" w:rsidRPr="009B5F84">
        <w:rPr>
          <w:rFonts w:ascii="Arial" w:hAnsi="Arial" w:cs="Arial"/>
          <w:sz w:val="20"/>
          <w:szCs w:val="20"/>
        </w:rPr>
        <w:t xml:space="preserve"> camaraderie.  I was not married to Ron while he served but I feel a special bond with the men who did through these reunions.</w:t>
      </w:r>
    </w:p>
    <w:p w14:paraId="0DA1EEA0" w14:textId="77777777" w:rsidR="009B5F84" w:rsidRDefault="009B5F84" w:rsidP="009B5F84">
      <w:pPr>
        <w:pStyle w:val="PlainText"/>
        <w:rPr>
          <w:rFonts w:ascii="Arial" w:hAnsi="Arial" w:cs="Arial"/>
          <w:sz w:val="20"/>
          <w:szCs w:val="20"/>
        </w:rPr>
      </w:pPr>
      <w:r>
        <w:rPr>
          <w:rFonts w:ascii="Arial" w:hAnsi="Arial" w:cs="Arial"/>
          <w:sz w:val="20"/>
          <w:szCs w:val="20"/>
        </w:rPr>
        <w:tab/>
      </w:r>
      <w:r w:rsidRPr="009B5F84">
        <w:rPr>
          <w:rFonts w:ascii="Arial" w:hAnsi="Arial" w:cs="Arial"/>
          <w:sz w:val="20"/>
          <w:szCs w:val="20"/>
        </w:rPr>
        <w:t xml:space="preserve">My husband served in Viet Nam for a very short time as he was wounded after 9 months in-country.  He was sent home to recover from his wounds.  That short amount of time in-country doesn’t stop him </w:t>
      </w:r>
      <w:proofErr w:type="gramStart"/>
      <w:r w:rsidRPr="009B5F84">
        <w:rPr>
          <w:rFonts w:ascii="Arial" w:hAnsi="Arial" w:cs="Arial"/>
          <w:sz w:val="20"/>
          <w:szCs w:val="20"/>
        </w:rPr>
        <w:t>from</w:t>
      </w:r>
      <w:proofErr w:type="gramEnd"/>
      <w:r w:rsidRPr="009B5F84">
        <w:rPr>
          <w:rFonts w:ascii="Arial" w:hAnsi="Arial" w:cs="Arial"/>
          <w:sz w:val="20"/>
          <w:szCs w:val="20"/>
        </w:rPr>
        <w:t xml:space="preserve"> pride in serving his country, making some lifelong friends and having memories, some bad but mostly good.  When I see his face light up as he sees a friend from a past reunion and how they </w:t>
      </w:r>
      <w:r w:rsidRPr="009B5F84">
        <w:rPr>
          <w:rFonts w:ascii="Arial" w:hAnsi="Arial" w:cs="Arial"/>
          <w:sz w:val="20"/>
          <w:szCs w:val="20"/>
        </w:rPr>
        <w:lastRenderedPageBreak/>
        <w:t>maybe never served side by side but share similar experiences it makes me even more proud of my Marine.</w:t>
      </w:r>
    </w:p>
    <w:p w14:paraId="184C2135" w14:textId="77777777" w:rsidR="009B5F84" w:rsidRPr="009B5F84" w:rsidRDefault="009B5F84" w:rsidP="009B5F84">
      <w:pPr>
        <w:pStyle w:val="PlainText"/>
        <w:rPr>
          <w:rFonts w:ascii="Arial" w:hAnsi="Arial" w:cs="Arial"/>
          <w:sz w:val="20"/>
          <w:szCs w:val="20"/>
        </w:rPr>
      </w:pPr>
      <w:r>
        <w:rPr>
          <w:rFonts w:ascii="Arial" w:hAnsi="Arial" w:cs="Arial"/>
          <w:sz w:val="20"/>
          <w:szCs w:val="20"/>
        </w:rPr>
        <w:tab/>
      </w:r>
      <w:r w:rsidR="00D97CDE">
        <w:rPr>
          <w:rFonts w:ascii="Arial" w:hAnsi="Arial" w:cs="Arial"/>
          <w:sz w:val="20"/>
          <w:szCs w:val="20"/>
        </w:rPr>
        <w:t>During t</w:t>
      </w:r>
      <w:r w:rsidRPr="009B5F84">
        <w:rPr>
          <w:rFonts w:ascii="Arial" w:hAnsi="Arial" w:cs="Arial"/>
          <w:sz w:val="20"/>
          <w:szCs w:val="20"/>
        </w:rPr>
        <w:t xml:space="preserve">his </w:t>
      </w:r>
      <w:proofErr w:type="gramStart"/>
      <w:r w:rsidR="00D97CDE">
        <w:rPr>
          <w:rFonts w:ascii="Arial" w:hAnsi="Arial" w:cs="Arial"/>
          <w:sz w:val="20"/>
          <w:szCs w:val="20"/>
        </w:rPr>
        <w:t>m</w:t>
      </w:r>
      <w:r w:rsidRPr="009B5F84">
        <w:rPr>
          <w:rFonts w:ascii="Arial" w:hAnsi="Arial" w:cs="Arial"/>
          <w:sz w:val="20"/>
          <w:szCs w:val="20"/>
        </w:rPr>
        <w:t>ini</w:t>
      </w:r>
      <w:r w:rsidR="00D97CDE">
        <w:rPr>
          <w:rFonts w:ascii="Arial" w:hAnsi="Arial" w:cs="Arial"/>
          <w:sz w:val="20"/>
          <w:szCs w:val="20"/>
        </w:rPr>
        <w:t>-r</w:t>
      </w:r>
      <w:r w:rsidRPr="009B5F84">
        <w:rPr>
          <w:rFonts w:ascii="Arial" w:hAnsi="Arial" w:cs="Arial"/>
          <w:sz w:val="20"/>
          <w:szCs w:val="20"/>
        </w:rPr>
        <w:t>eunion</w:t>
      </w:r>
      <w:proofErr w:type="gramEnd"/>
      <w:r w:rsidRPr="009B5F84">
        <w:rPr>
          <w:rFonts w:ascii="Arial" w:hAnsi="Arial" w:cs="Arial"/>
          <w:sz w:val="20"/>
          <w:szCs w:val="20"/>
        </w:rPr>
        <w:t xml:space="preserve"> we were able to spend time with the incoming Marine tankers students.  What a thrill for all!!!  The young men asked the “seasoned” Marines about many things which turned out to be a true learning experience for both sides since so many things have changed over the years.  </w:t>
      </w:r>
    </w:p>
    <w:p w14:paraId="3BA2A0C2" w14:textId="77777777" w:rsidR="009B5F84" w:rsidRPr="009B5F84" w:rsidRDefault="009B5F84" w:rsidP="009B5F84">
      <w:pPr>
        <w:spacing w:after="0"/>
        <w:rPr>
          <w:rFonts w:ascii="Arial" w:hAnsi="Arial" w:cs="Arial"/>
          <w:sz w:val="20"/>
          <w:szCs w:val="20"/>
        </w:rPr>
      </w:pPr>
      <w:r w:rsidRPr="009B5F84">
        <w:rPr>
          <w:rFonts w:ascii="Arial" w:hAnsi="Arial" w:cs="Arial"/>
          <w:sz w:val="20"/>
          <w:szCs w:val="20"/>
        </w:rPr>
        <w:t xml:space="preserve">At the Tank Restoration </w:t>
      </w:r>
      <w:proofErr w:type="gramStart"/>
      <w:r w:rsidRPr="009B5F84">
        <w:rPr>
          <w:rFonts w:ascii="Arial" w:hAnsi="Arial" w:cs="Arial"/>
          <w:sz w:val="20"/>
          <w:szCs w:val="20"/>
        </w:rPr>
        <w:t>Project</w:t>
      </w:r>
      <w:proofErr w:type="gramEnd"/>
      <w:r w:rsidRPr="009B5F84">
        <w:rPr>
          <w:rFonts w:ascii="Arial" w:hAnsi="Arial" w:cs="Arial"/>
          <w:sz w:val="20"/>
          <w:szCs w:val="20"/>
        </w:rPr>
        <w:t xml:space="preserve"> we learned about historical tanks from many war and countries which are being refurbished.  After our detailed lesson the guys were able to inspect the various tanks which they could even climb aboard (if they were able to </w:t>
      </w:r>
      <w:r w:rsidRPr="009B5F84">
        <w:rPr>
          <w:rFonts w:ascii="Segoe UI Symbol" w:eastAsia="Segoe UI Emoji" w:hAnsi="Segoe UI Symbol" w:cs="Segoe UI Symbol"/>
          <w:sz w:val="20"/>
          <w:szCs w:val="20"/>
        </w:rPr>
        <w:t>😊</w:t>
      </w:r>
      <w:r w:rsidRPr="009B5F84">
        <w:rPr>
          <w:rFonts w:ascii="Arial" w:hAnsi="Arial" w:cs="Arial"/>
          <w:sz w:val="20"/>
          <w:szCs w:val="20"/>
        </w:rPr>
        <w:t>). What a thrill, 50 years later, for a bunch of grown men to revisit the machines of the past.</w:t>
      </w:r>
      <w:r>
        <w:rPr>
          <w:rFonts w:ascii="Arial" w:hAnsi="Arial" w:cs="Arial"/>
          <w:sz w:val="20"/>
          <w:szCs w:val="20"/>
        </w:rPr>
        <w:t xml:space="preserve"> </w:t>
      </w:r>
      <w:r w:rsidR="00AF464F">
        <w:rPr>
          <w:rFonts w:ascii="Arial" w:hAnsi="Arial" w:cs="Arial"/>
          <w:sz w:val="20"/>
          <w:szCs w:val="20"/>
        </w:rPr>
        <w:t xml:space="preserve"> I hope that everyone </w:t>
      </w:r>
      <w:r w:rsidRPr="009B5F84">
        <w:rPr>
          <w:rFonts w:ascii="Arial" w:hAnsi="Arial" w:cs="Arial"/>
          <w:sz w:val="20"/>
          <w:szCs w:val="20"/>
        </w:rPr>
        <w:t>consider</w:t>
      </w:r>
      <w:r w:rsidR="00AF464F">
        <w:rPr>
          <w:rFonts w:ascii="Arial" w:hAnsi="Arial" w:cs="Arial"/>
          <w:sz w:val="20"/>
          <w:szCs w:val="20"/>
        </w:rPr>
        <w:t>s</w:t>
      </w:r>
      <w:r w:rsidRPr="009B5F84">
        <w:rPr>
          <w:rFonts w:ascii="Arial" w:hAnsi="Arial" w:cs="Arial"/>
          <w:sz w:val="20"/>
          <w:szCs w:val="20"/>
        </w:rPr>
        <w:t xml:space="preserve"> attending the </w:t>
      </w:r>
      <w:r w:rsidR="00AF464F">
        <w:rPr>
          <w:rFonts w:ascii="Arial" w:hAnsi="Arial" w:cs="Arial"/>
          <w:sz w:val="20"/>
          <w:szCs w:val="20"/>
        </w:rPr>
        <w:t>r</w:t>
      </w:r>
      <w:r w:rsidRPr="009B5F84">
        <w:rPr>
          <w:rFonts w:ascii="Arial" w:hAnsi="Arial" w:cs="Arial"/>
          <w:sz w:val="20"/>
          <w:szCs w:val="20"/>
        </w:rPr>
        <w:t>eunion in Seattle both the men and women will have a special experience.</w:t>
      </w:r>
      <w:r w:rsidR="00AF464F">
        <w:rPr>
          <w:rFonts w:ascii="Arial" w:hAnsi="Arial" w:cs="Arial"/>
          <w:sz w:val="20"/>
          <w:szCs w:val="20"/>
        </w:rPr>
        <w:t xml:space="preserve">  </w:t>
      </w:r>
      <w:r w:rsidRPr="009B5F84">
        <w:rPr>
          <w:rFonts w:ascii="Arial" w:hAnsi="Arial" w:cs="Arial"/>
          <w:sz w:val="20"/>
          <w:szCs w:val="20"/>
        </w:rPr>
        <w:t>For God and country,</w:t>
      </w:r>
    </w:p>
    <w:p w14:paraId="68FDF649" w14:textId="77777777" w:rsidR="00877D2E" w:rsidRPr="009B5F84" w:rsidRDefault="00877D2E" w:rsidP="009B5F84">
      <w:pPr>
        <w:spacing w:after="0"/>
        <w:rPr>
          <w:rFonts w:ascii="Arial" w:hAnsi="Arial" w:cs="Arial"/>
          <w:sz w:val="20"/>
          <w:szCs w:val="20"/>
        </w:rPr>
      </w:pPr>
    </w:p>
    <w:p w14:paraId="71DE371E" w14:textId="77777777" w:rsidR="00F82C83" w:rsidRDefault="00877D2E" w:rsidP="00877D2E">
      <w:pPr>
        <w:spacing w:after="0"/>
        <w:jc w:val="center"/>
        <w:rPr>
          <w:rFonts w:ascii="Arial" w:hAnsi="Arial" w:cs="Arial"/>
          <w:b/>
          <w:sz w:val="36"/>
          <w:szCs w:val="36"/>
        </w:rPr>
      </w:pPr>
      <w:r>
        <w:rPr>
          <w:rFonts w:ascii="Arial" w:hAnsi="Arial" w:cs="Arial"/>
          <w:b/>
          <w:sz w:val="36"/>
          <w:szCs w:val="36"/>
        </w:rPr>
        <w:t xml:space="preserve">**********************   </w:t>
      </w:r>
    </w:p>
    <w:p w14:paraId="3C9C7D4A" w14:textId="77777777" w:rsidR="00A81412" w:rsidRPr="00877D2E" w:rsidRDefault="00A81412" w:rsidP="00877D2E">
      <w:pPr>
        <w:spacing w:after="0"/>
        <w:ind w:firstLine="720"/>
        <w:jc w:val="center"/>
        <w:rPr>
          <w:rFonts w:ascii="Arial" w:hAnsi="Arial" w:cs="Arial"/>
          <w:b/>
          <w:sz w:val="20"/>
          <w:szCs w:val="20"/>
        </w:rPr>
      </w:pPr>
      <w:r w:rsidRPr="00877D2E">
        <w:rPr>
          <w:rFonts w:ascii="Arial" w:hAnsi="Arial" w:cs="Arial"/>
          <w:b/>
          <w:sz w:val="20"/>
          <w:szCs w:val="20"/>
        </w:rPr>
        <w:t xml:space="preserve">Below are </w:t>
      </w:r>
      <w:r w:rsidR="00877D2E">
        <w:rPr>
          <w:rFonts w:ascii="Arial" w:hAnsi="Arial" w:cs="Arial"/>
          <w:b/>
          <w:sz w:val="20"/>
          <w:szCs w:val="20"/>
        </w:rPr>
        <w:t xml:space="preserve">some </w:t>
      </w:r>
      <w:r w:rsidRPr="00877D2E">
        <w:rPr>
          <w:rFonts w:ascii="Arial" w:hAnsi="Arial" w:cs="Arial"/>
          <w:b/>
          <w:sz w:val="20"/>
          <w:szCs w:val="20"/>
        </w:rPr>
        <w:t>photos of that gathering...</w:t>
      </w:r>
    </w:p>
    <w:p w14:paraId="5A7F4B42" w14:textId="77777777" w:rsidR="00E60ED5" w:rsidRPr="009B5F84" w:rsidRDefault="00EA5EE4" w:rsidP="00EA5EE4">
      <w:pPr>
        <w:jc w:val="center"/>
        <w:rPr>
          <w:rFonts w:ascii="Arial" w:hAnsi="Arial" w:cs="Arial"/>
          <w:sz w:val="20"/>
          <w:szCs w:val="20"/>
        </w:rPr>
      </w:pPr>
      <w:r w:rsidRPr="009B5F84">
        <w:rPr>
          <w:rFonts w:ascii="Arial" w:hAnsi="Arial" w:cs="Arial"/>
          <w:noProof/>
          <w:sz w:val="20"/>
          <w:szCs w:val="20"/>
        </w:rPr>
        <w:drawing>
          <wp:inline distT="0" distB="0" distL="0" distR="0" wp14:anchorId="3C08BF85" wp14:editId="36A8210A">
            <wp:extent cx="5312664" cy="2331720"/>
            <wp:effectExtent l="0" t="0" r="2540" b="0"/>
            <wp:docPr id="2" name="Picture 2" descr="C:\Users\Owner\Desktop\SPONSON BOX\2019 - 1st Issue\12 A FT BENNING REUNION RECAP\School House (Engi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Desktop\SPONSON BOX\2019 - 1st Issue\12 A FT BENNING REUNION RECAP\School House (Engines).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312664" cy="2331720"/>
                    </a:xfrm>
                    <a:prstGeom prst="rect">
                      <a:avLst/>
                    </a:prstGeom>
                    <a:noFill/>
                    <a:ln>
                      <a:noFill/>
                    </a:ln>
                  </pic:spPr>
                </pic:pic>
              </a:graphicData>
            </a:graphic>
          </wp:inline>
        </w:drawing>
      </w:r>
    </w:p>
    <w:p w14:paraId="607718D6" w14:textId="77777777" w:rsidR="00EA5EE4" w:rsidRPr="00D97CDE" w:rsidRDefault="00EA5EE4" w:rsidP="00EA5EE4">
      <w:pPr>
        <w:jc w:val="center"/>
        <w:rPr>
          <w:rFonts w:ascii="Arial" w:hAnsi="Arial" w:cs="Arial"/>
          <w:b/>
          <w:sz w:val="20"/>
          <w:szCs w:val="20"/>
        </w:rPr>
      </w:pPr>
      <w:r w:rsidRPr="00D97CDE">
        <w:rPr>
          <w:rFonts w:ascii="Arial" w:hAnsi="Arial" w:cs="Arial"/>
          <w:b/>
          <w:sz w:val="20"/>
          <w:szCs w:val="20"/>
        </w:rPr>
        <w:t xml:space="preserve">School house at the Tank Restoration </w:t>
      </w:r>
      <w:r w:rsidR="00AC006F">
        <w:rPr>
          <w:rFonts w:ascii="Arial" w:hAnsi="Arial" w:cs="Arial"/>
          <w:b/>
          <w:sz w:val="20"/>
          <w:szCs w:val="20"/>
        </w:rPr>
        <w:t>Project</w:t>
      </w:r>
    </w:p>
    <w:p w14:paraId="5400BF3B" w14:textId="77777777" w:rsidR="00D3111E" w:rsidRPr="009B5F84" w:rsidRDefault="0086288D" w:rsidP="00EA5EE4">
      <w:pPr>
        <w:rPr>
          <w:rFonts w:ascii="Arial" w:hAnsi="Arial" w:cs="Arial"/>
          <w:sz w:val="20"/>
          <w:szCs w:val="20"/>
        </w:rPr>
      </w:pPr>
      <w:r w:rsidRPr="009B5F84">
        <w:rPr>
          <w:rFonts w:ascii="Arial" w:hAnsi="Arial" w:cs="Arial"/>
          <w:noProof/>
          <w:sz w:val="20"/>
          <w:szCs w:val="20"/>
        </w:rPr>
        <w:drawing>
          <wp:inline distT="0" distB="0" distL="0" distR="0" wp14:anchorId="6B0860A9" wp14:editId="3B71200B">
            <wp:extent cx="2532888" cy="1901952"/>
            <wp:effectExtent l="0" t="0" r="1270" b="3175"/>
            <wp:docPr id="6" name="Picture 6" descr="C:\Users\Owner\Desktop\SPONSON BOX\2019 - 1st Issue\12 A FT BENNING REUNION RECAP\On the b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Desktop\SPONSON BOX\2019 - 1st Issue\12 A FT BENNING REUNION RECAP\On the bus.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532888" cy="1901952"/>
                    </a:xfrm>
                    <a:prstGeom prst="rect">
                      <a:avLst/>
                    </a:prstGeom>
                    <a:noFill/>
                    <a:ln>
                      <a:noFill/>
                    </a:ln>
                  </pic:spPr>
                </pic:pic>
              </a:graphicData>
            </a:graphic>
          </wp:inline>
        </w:drawing>
      </w:r>
      <w:r w:rsidRPr="009B5F84">
        <w:rPr>
          <w:rFonts w:ascii="Arial" w:hAnsi="Arial" w:cs="Arial"/>
          <w:sz w:val="20"/>
          <w:szCs w:val="20"/>
        </w:rPr>
        <w:t xml:space="preserve">     </w:t>
      </w:r>
      <w:r w:rsidR="00D3111E" w:rsidRPr="009B5F84">
        <w:rPr>
          <w:rFonts w:ascii="Arial" w:hAnsi="Arial" w:cs="Arial"/>
          <w:noProof/>
          <w:sz w:val="20"/>
          <w:szCs w:val="20"/>
        </w:rPr>
        <w:drawing>
          <wp:inline distT="0" distB="0" distL="0" distR="0" wp14:anchorId="7DE70828" wp14:editId="2330CF48">
            <wp:extent cx="2532888" cy="1901952"/>
            <wp:effectExtent l="0" t="0" r="1270" b="3175"/>
            <wp:docPr id="7" name="Picture 7" descr="C:\Users\Owner\Desktop\SPONSON BOX\2019 - 1st Issue\12 A FT BENNING REUNION RECAP\Blues and Gu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Desktop\SPONSON BOX\2019 - 1st Issue\12 A FT BENNING REUNION RECAP\Blues and Guy.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32888" cy="1901952"/>
                    </a:xfrm>
                    <a:prstGeom prst="rect">
                      <a:avLst/>
                    </a:prstGeom>
                    <a:noFill/>
                    <a:ln>
                      <a:noFill/>
                    </a:ln>
                  </pic:spPr>
                </pic:pic>
              </a:graphicData>
            </a:graphic>
          </wp:inline>
        </w:drawing>
      </w:r>
    </w:p>
    <w:p w14:paraId="3BB50D15" w14:textId="77777777" w:rsidR="00D3111E" w:rsidRPr="00AF464F" w:rsidRDefault="0086288D" w:rsidP="00D3111E">
      <w:pPr>
        <w:ind w:firstLine="720"/>
        <w:rPr>
          <w:rFonts w:ascii="Arial" w:hAnsi="Arial" w:cs="Arial"/>
          <w:b/>
          <w:sz w:val="20"/>
          <w:szCs w:val="20"/>
        </w:rPr>
      </w:pPr>
      <w:r w:rsidRPr="00AF464F">
        <w:rPr>
          <w:rFonts w:ascii="Arial" w:hAnsi="Arial" w:cs="Arial"/>
          <w:b/>
          <w:sz w:val="20"/>
          <w:szCs w:val="20"/>
        </w:rPr>
        <w:t xml:space="preserve">On the bus to the </w:t>
      </w:r>
      <w:r w:rsidR="00FE48CD" w:rsidRPr="00AF464F">
        <w:rPr>
          <w:rFonts w:ascii="Arial" w:hAnsi="Arial" w:cs="Arial"/>
          <w:b/>
          <w:sz w:val="20"/>
          <w:szCs w:val="20"/>
        </w:rPr>
        <w:t>T</w:t>
      </w:r>
      <w:r w:rsidRPr="00AF464F">
        <w:rPr>
          <w:rFonts w:ascii="Arial" w:hAnsi="Arial" w:cs="Arial"/>
          <w:b/>
          <w:sz w:val="20"/>
          <w:szCs w:val="20"/>
        </w:rPr>
        <w:t xml:space="preserve">ank </w:t>
      </w:r>
      <w:r w:rsidR="00FE48CD" w:rsidRPr="00AF464F">
        <w:rPr>
          <w:rFonts w:ascii="Arial" w:hAnsi="Arial" w:cs="Arial"/>
          <w:b/>
          <w:sz w:val="20"/>
          <w:szCs w:val="20"/>
        </w:rPr>
        <w:t>School</w:t>
      </w:r>
      <w:r w:rsidR="00D3111E" w:rsidRPr="00AF464F">
        <w:rPr>
          <w:rFonts w:ascii="Arial" w:hAnsi="Arial" w:cs="Arial"/>
          <w:b/>
          <w:sz w:val="20"/>
          <w:szCs w:val="20"/>
        </w:rPr>
        <w:tab/>
      </w:r>
      <w:r w:rsidR="00D3111E" w:rsidRPr="00AF464F">
        <w:rPr>
          <w:rFonts w:ascii="Arial" w:hAnsi="Arial" w:cs="Arial"/>
          <w:b/>
          <w:sz w:val="20"/>
          <w:szCs w:val="20"/>
        </w:rPr>
        <w:tab/>
      </w:r>
      <w:r w:rsidR="00FE48CD" w:rsidRPr="00AF464F">
        <w:rPr>
          <w:rFonts w:ascii="Arial" w:hAnsi="Arial" w:cs="Arial"/>
          <w:b/>
          <w:sz w:val="20"/>
          <w:szCs w:val="20"/>
        </w:rPr>
        <w:t>“</w:t>
      </w:r>
      <w:r w:rsidR="00D3111E" w:rsidRPr="00AF464F">
        <w:rPr>
          <w:rFonts w:ascii="Arial" w:hAnsi="Arial" w:cs="Arial"/>
          <w:b/>
          <w:sz w:val="20"/>
          <w:szCs w:val="20"/>
        </w:rPr>
        <w:t>Blues</w:t>
      </w:r>
      <w:r w:rsidR="00FE48CD" w:rsidRPr="00AF464F">
        <w:rPr>
          <w:rFonts w:ascii="Arial" w:hAnsi="Arial" w:cs="Arial"/>
          <w:b/>
          <w:sz w:val="20"/>
          <w:szCs w:val="20"/>
        </w:rPr>
        <w:t>”</w:t>
      </w:r>
      <w:r w:rsidR="00D3111E" w:rsidRPr="00AF464F">
        <w:rPr>
          <w:rFonts w:ascii="Arial" w:hAnsi="Arial" w:cs="Arial"/>
          <w:b/>
          <w:sz w:val="20"/>
          <w:szCs w:val="20"/>
        </w:rPr>
        <w:t xml:space="preserve"> Unland and Guy Everest</w:t>
      </w:r>
      <w:r w:rsidRPr="00AF464F">
        <w:rPr>
          <w:rFonts w:ascii="Arial" w:hAnsi="Arial" w:cs="Arial"/>
          <w:b/>
          <w:sz w:val="20"/>
          <w:szCs w:val="20"/>
        </w:rPr>
        <w:t xml:space="preserve">                                </w:t>
      </w:r>
    </w:p>
    <w:p w14:paraId="2BC39F85" w14:textId="77777777" w:rsidR="00D3111E" w:rsidRPr="009B5F84" w:rsidRDefault="00D3111E" w:rsidP="00D3111E">
      <w:pPr>
        <w:jc w:val="both"/>
        <w:rPr>
          <w:rFonts w:ascii="Arial" w:hAnsi="Arial" w:cs="Arial"/>
          <w:sz w:val="20"/>
          <w:szCs w:val="20"/>
        </w:rPr>
      </w:pPr>
      <w:r w:rsidRPr="009B5F84">
        <w:rPr>
          <w:rFonts w:ascii="Arial" w:hAnsi="Arial" w:cs="Arial"/>
          <w:noProof/>
          <w:sz w:val="20"/>
          <w:szCs w:val="20"/>
        </w:rPr>
        <w:lastRenderedPageBreak/>
        <w:drawing>
          <wp:inline distT="0" distB="0" distL="0" distR="0" wp14:anchorId="228CD49A" wp14:editId="0FC4CA73">
            <wp:extent cx="2532888" cy="1901952"/>
            <wp:effectExtent l="0" t="0" r="1270" b="3175"/>
            <wp:docPr id="8" name="Picture 8" descr="C:\Users\Owner\Desktop\SPONSON BOX\2019 - 1st Issue\12 A FT BENNING REUNION RECAP\Ban and Ha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Desktop\SPONSON BOX\2019 - 1st Issue\12 A FT BENNING REUNION RECAP\Ban and Hank.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32888" cy="1901952"/>
                    </a:xfrm>
                    <a:prstGeom prst="rect">
                      <a:avLst/>
                    </a:prstGeom>
                    <a:noFill/>
                    <a:ln>
                      <a:noFill/>
                    </a:ln>
                  </pic:spPr>
                </pic:pic>
              </a:graphicData>
            </a:graphic>
          </wp:inline>
        </w:drawing>
      </w:r>
      <w:r w:rsidRPr="009B5F84">
        <w:rPr>
          <w:rFonts w:ascii="Arial" w:hAnsi="Arial" w:cs="Arial"/>
          <w:sz w:val="20"/>
          <w:szCs w:val="20"/>
        </w:rPr>
        <w:t xml:space="preserve">     </w:t>
      </w:r>
      <w:r w:rsidRPr="009B5F84">
        <w:rPr>
          <w:rFonts w:ascii="Arial" w:hAnsi="Arial" w:cs="Arial"/>
          <w:noProof/>
          <w:sz w:val="20"/>
          <w:szCs w:val="20"/>
        </w:rPr>
        <w:drawing>
          <wp:inline distT="0" distB="0" distL="0" distR="0" wp14:anchorId="0B976197" wp14:editId="4987A018">
            <wp:extent cx="2532888" cy="1901952"/>
            <wp:effectExtent l="0" t="0" r="1270" b="3175"/>
            <wp:docPr id="9" name="Picture 9" descr="C:\Users\Owner\Desktop\SPONSON BOX\2019 - 1st Issue\12 A FT BENNING REUNION RECAP\Charlie W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wner\Desktop\SPONSON BOX\2019 - 1st Issue\12 A FT BENNING REUNION RECAP\Charlie West.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32888" cy="1901952"/>
                    </a:xfrm>
                    <a:prstGeom prst="rect">
                      <a:avLst/>
                    </a:prstGeom>
                    <a:noFill/>
                    <a:ln>
                      <a:noFill/>
                    </a:ln>
                  </pic:spPr>
                </pic:pic>
              </a:graphicData>
            </a:graphic>
          </wp:inline>
        </w:drawing>
      </w:r>
    </w:p>
    <w:p w14:paraId="0ACB7056" w14:textId="77777777" w:rsidR="00D3111E" w:rsidRPr="00AF464F" w:rsidRDefault="00D3111E" w:rsidP="00D3111E">
      <w:pPr>
        <w:ind w:firstLine="720"/>
        <w:rPr>
          <w:rFonts w:ascii="Arial" w:hAnsi="Arial" w:cs="Arial"/>
          <w:b/>
          <w:sz w:val="20"/>
          <w:szCs w:val="20"/>
        </w:rPr>
      </w:pPr>
      <w:r w:rsidRPr="00AF464F">
        <w:rPr>
          <w:rFonts w:ascii="Arial" w:hAnsi="Arial" w:cs="Arial"/>
          <w:b/>
          <w:sz w:val="20"/>
          <w:szCs w:val="20"/>
        </w:rPr>
        <w:t>Ben Cole and Hank Brightwell</w:t>
      </w:r>
      <w:r w:rsidRPr="00AF464F">
        <w:rPr>
          <w:rFonts w:ascii="Arial" w:hAnsi="Arial" w:cs="Arial"/>
          <w:b/>
          <w:sz w:val="20"/>
          <w:szCs w:val="20"/>
        </w:rPr>
        <w:tab/>
      </w:r>
      <w:r w:rsidRPr="00AF464F">
        <w:rPr>
          <w:rFonts w:ascii="Arial" w:hAnsi="Arial" w:cs="Arial"/>
          <w:b/>
          <w:sz w:val="20"/>
          <w:szCs w:val="20"/>
        </w:rPr>
        <w:tab/>
      </w:r>
      <w:r w:rsidR="007D2965" w:rsidRPr="00AF464F">
        <w:rPr>
          <w:rFonts w:ascii="Arial" w:hAnsi="Arial" w:cs="Arial"/>
          <w:b/>
          <w:sz w:val="20"/>
          <w:szCs w:val="20"/>
        </w:rPr>
        <w:t xml:space="preserve">First Timers </w:t>
      </w:r>
      <w:r w:rsidRPr="00AF464F">
        <w:rPr>
          <w:rFonts w:ascii="Arial" w:hAnsi="Arial" w:cs="Arial"/>
          <w:b/>
          <w:sz w:val="20"/>
          <w:szCs w:val="20"/>
        </w:rPr>
        <w:t>Paulette and Charles West</w:t>
      </w:r>
    </w:p>
    <w:p w14:paraId="39A13D81" w14:textId="77777777" w:rsidR="00DA5A17" w:rsidRPr="009B5F84" w:rsidRDefault="0095169F" w:rsidP="00D3111E">
      <w:pPr>
        <w:ind w:firstLine="720"/>
        <w:rPr>
          <w:rFonts w:ascii="Arial" w:hAnsi="Arial" w:cs="Arial"/>
          <w:sz w:val="20"/>
          <w:szCs w:val="20"/>
        </w:rPr>
      </w:pPr>
      <w:r w:rsidRPr="009B5F84">
        <w:rPr>
          <w:rFonts w:ascii="Arial" w:hAnsi="Arial" w:cs="Arial"/>
          <w:noProof/>
          <w:sz w:val="20"/>
          <w:szCs w:val="20"/>
        </w:rPr>
        <w:drawing>
          <wp:inline distT="0" distB="0" distL="0" distR="0" wp14:anchorId="73158212" wp14:editId="1B2BE613">
            <wp:extent cx="2532888" cy="1901952"/>
            <wp:effectExtent l="0" t="0" r="1270" b="3175"/>
            <wp:docPr id="16" name="Picture 16" descr="C:\Users\Owner\Desktop\SPONSON BOX\2019 - 1st Issue\12 A FT BENNING REUNION RECAP\Roger Lu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Desktop\SPONSON BOX\2019 - 1st Issue\12 A FT BENNING REUNION RECAP\Roger Luli.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32888" cy="1901952"/>
                    </a:xfrm>
                    <a:prstGeom prst="rect">
                      <a:avLst/>
                    </a:prstGeom>
                    <a:noFill/>
                    <a:ln>
                      <a:noFill/>
                    </a:ln>
                  </pic:spPr>
                </pic:pic>
              </a:graphicData>
            </a:graphic>
          </wp:inline>
        </w:drawing>
      </w:r>
      <w:r w:rsidRPr="009B5F84">
        <w:rPr>
          <w:rFonts w:ascii="Arial" w:hAnsi="Arial" w:cs="Arial"/>
          <w:sz w:val="20"/>
          <w:szCs w:val="20"/>
        </w:rPr>
        <w:t xml:space="preserve">   </w:t>
      </w:r>
      <w:r w:rsidRPr="009B5F84">
        <w:rPr>
          <w:rFonts w:ascii="Arial" w:hAnsi="Arial" w:cs="Arial"/>
          <w:noProof/>
          <w:sz w:val="20"/>
          <w:szCs w:val="20"/>
        </w:rPr>
        <w:drawing>
          <wp:inline distT="0" distB="0" distL="0" distR="0" wp14:anchorId="7E26325A" wp14:editId="1A66A387">
            <wp:extent cx="2532888" cy="1901952"/>
            <wp:effectExtent l="0" t="0" r="1270" b="3175"/>
            <wp:docPr id="17" name="Picture 17" descr="C:\Users\Owner\Desktop\SPONSON BOX\2019 - 1st Issue\12 A FT BENNING REUNION RECAP\Joe Ty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Desktop\SPONSON BOX\2019 - 1st Issue\12 A FT BENNING REUNION RECAP\Joe Tyson.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32888" cy="1901952"/>
                    </a:xfrm>
                    <a:prstGeom prst="rect">
                      <a:avLst/>
                    </a:prstGeom>
                    <a:noFill/>
                    <a:ln>
                      <a:noFill/>
                    </a:ln>
                  </pic:spPr>
                </pic:pic>
              </a:graphicData>
            </a:graphic>
          </wp:inline>
        </w:drawing>
      </w:r>
    </w:p>
    <w:p w14:paraId="79C1426B" w14:textId="77777777" w:rsidR="0095169F" w:rsidRPr="00AF464F" w:rsidRDefault="0095169F" w:rsidP="0095169F">
      <w:pPr>
        <w:ind w:left="720" w:firstLine="720"/>
        <w:rPr>
          <w:rFonts w:ascii="Arial" w:hAnsi="Arial" w:cs="Arial"/>
          <w:b/>
          <w:sz w:val="20"/>
          <w:szCs w:val="20"/>
        </w:rPr>
      </w:pPr>
      <w:r w:rsidRPr="00AF464F">
        <w:rPr>
          <w:rFonts w:ascii="Arial" w:hAnsi="Arial" w:cs="Arial"/>
          <w:b/>
          <w:sz w:val="20"/>
          <w:szCs w:val="20"/>
        </w:rPr>
        <w:t>Roger and Sherry Luli</w:t>
      </w:r>
      <w:r w:rsidRPr="00AF464F">
        <w:rPr>
          <w:rFonts w:ascii="Arial" w:hAnsi="Arial" w:cs="Arial"/>
          <w:b/>
          <w:sz w:val="20"/>
          <w:szCs w:val="20"/>
        </w:rPr>
        <w:tab/>
      </w:r>
      <w:r w:rsidRPr="00AF464F">
        <w:rPr>
          <w:rFonts w:ascii="Arial" w:hAnsi="Arial" w:cs="Arial"/>
          <w:b/>
          <w:sz w:val="20"/>
          <w:szCs w:val="20"/>
        </w:rPr>
        <w:tab/>
      </w:r>
      <w:r w:rsidRPr="00AF464F">
        <w:rPr>
          <w:rFonts w:ascii="Arial" w:hAnsi="Arial" w:cs="Arial"/>
          <w:b/>
          <w:sz w:val="20"/>
          <w:szCs w:val="20"/>
        </w:rPr>
        <w:tab/>
      </w:r>
      <w:r w:rsidRPr="00AF464F">
        <w:rPr>
          <w:rFonts w:ascii="Arial" w:hAnsi="Arial" w:cs="Arial"/>
          <w:b/>
          <w:sz w:val="20"/>
          <w:szCs w:val="20"/>
        </w:rPr>
        <w:tab/>
        <w:t>Tracy and Joe Tyson</w:t>
      </w:r>
    </w:p>
    <w:p w14:paraId="061E0ACB" w14:textId="77777777" w:rsidR="00A77F21" w:rsidRDefault="00A77F21" w:rsidP="00A77F21">
      <w:pPr>
        <w:jc w:val="center"/>
        <w:rPr>
          <w:rFonts w:ascii="Arial" w:hAnsi="Arial" w:cs="Arial"/>
          <w:b/>
          <w:sz w:val="32"/>
          <w:szCs w:val="32"/>
        </w:rPr>
      </w:pPr>
      <w:r w:rsidRPr="00A77F21">
        <w:rPr>
          <w:rFonts w:ascii="Arial" w:hAnsi="Arial" w:cs="Arial"/>
          <w:b/>
          <w:sz w:val="32"/>
          <w:szCs w:val="32"/>
        </w:rPr>
        <w:t>***************************</w:t>
      </w:r>
      <w:r w:rsidR="00AF0B93">
        <w:rPr>
          <w:rFonts w:ascii="Arial" w:hAnsi="Arial" w:cs="Arial"/>
          <w:b/>
          <w:sz w:val="32"/>
          <w:szCs w:val="32"/>
        </w:rPr>
        <w:t xml:space="preserve">    </w:t>
      </w:r>
    </w:p>
    <w:p w14:paraId="54315845" w14:textId="77777777" w:rsidR="00AF0B93" w:rsidRDefault="00AF0B93" w:rsidP="00AF0B93">
      <w:pPr>
        <w:rPr>
          <w:rFonts w:ascii="Arial" w:hAnsi="Arial" w:cs="Arial"/>
          <w:b/>
          <w:sz w:val="32"/>
          <w:szCs w:val="32"/>
        </w:rPr>
      </w:pPr>
      <w:r w:rsidRPr="00AF0B93">
        <w:rPr>
          <w:rFonts w:ascii="Arial" w:hAnsi="Arial" w:cs="Arial"/>
          <w:b/>
          <w:noProof/>
          <w:sz w:val="32"/>
          <w:szCs w:val="32"/>
        </w:rPr>
        <w:drawing>
          <wp:inline distT="0" distB="0" distL="0" distR="0" wp14:anchorId="6E9C3D32" wp14:editId="7AE4881E">
            <wp:extent cx="2532888" cy="1901952"/>
            <wp:effectExtent l="0" t="0" r="1270" b="3175"/>
            <wp:docPr id="4" name="Picture 4" descr="C:\Users\Owner\Desktop\SPONSON BOX\2019 - 1st Issue\12 A FT BENNING REUNION RECAP\Form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Desktop\SPONSON BOX\2019 - 1st Issue\12 A FT BENNING REUNION RECAP\Formation.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32888" cy="1901952"/>
                    </a:xfrm>
                    <a:prstGeom prst="rect">
                      <a:avLst/>
                    </a:prstGeom>
                    <a:noFill/>
                    <a:ln>
                      <a:noFill/>
                    </a:ln>
                  </pic:spPr>
                </pic:pic>
              </a:graphicData>
            </a:graphic>
          </wp:inline>
        </w:drawing>
      </w:r>
      <w:r>
        <w:rPr>
          <w:rFonts w:ascii="Arial" w:hAnsi="Arial" w:cs="Arial"/>
          <w:b/>
          <w:sz w:val="32"/>
          <w:szCs w:val="32"/>
        </w:rPr>
        <w:t xml:space="preserve">    </w:t>
      </w:r>
      <w:r w:rsidRPr="009B5F84">
        <w:rPr>
          <w:rFonts w:ascii="Arial" w:hAnsi="Arial" w:cs="Arial"/>
          <w:noProof/>
          <w:sz w:val="20"/>
          <w:szCs w:val="20"/>
        </w:rPr>
        <w:drawing>
          <wp:inline distT="0" distB="0" distL="0" distR="0" wp14:anchorId="2C46E8E7" wp14:editId="37619F17">
            <wp:extent cx="2532888" cy="1901952"/>
            <wp:effectExtent l="0" t="0" r="1270" b="3175"/>
            <wp:docPr id="12" name="Picture 12" descr="C:\Users\Owner\Desktop\SPONSON BOX\2019 - 1st Issue\12 A FT BENNING REUNION RECAP\Nancy and Bru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wner\Desktop\SPONSON BOX\2019 - 1st Issue\12 A FT BENNING REUNION RECAP\Nancy and Bruce.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32888" cy="1901952"/>
                    </a:xfrm>
                    <a:prstGeom prst="rect">
                      <a:avLst/>
                    </a:prstGeom>
                    <a:noFill/>
                    <a:ln>
                      <a:noFill/>
                    </a:ln>
                  </pic:spPr>
                </pic:pic>
              </a:graphicData>
            </a:graphic>
          </wp:inline>
        </w:drawing>
      </w:r>
    </w:p>
    <w:p w14:paraId="04143BA4" w14:textId="77777777" w:rsidR="00AF0B93" w:rsidRPr="00AF464F" w:rsidRDefault="00AF0B93" w:rsidP="00AF0B93">
      <w:pPr>
        <w:rPr>
          <w:rFonts w:ascii="Arial" w:hAnsi="Arial" w:cs="Arial"/>
          <w:b/>
          <w:sz w:val="20"/>
          <w:szCs w:val="20"/>
        </w:rPr>
      </w:pPr>
      <w:r w:rsidRPr="00AF464F">
        <w:rPr>
          <w:rFonts w:ascii="Arial" w:hAnsi="Arial" w:cs="Arial"/>
          <w:b/>
          <w:sz w:val="20"/>
          <w:szCs w:val="20"/>
        </w:rPr>
        <w:t>We formed up to march to the demonstration</w:t>
      </w:r>
      <w:r w:rsidRPr="00AF464F">
        <w:rPr>
          <w:rFonts w:ascii="Arial" w:hAnsi="Arial" w:cs="Arial"/>
          <w:b/>
          <w:sz w:val="20"/>
          <w:szCs w:val="20"/>
        </w:rPr>
        <w:tab/>
      </w:r>
      <w:r w:rsidRPr="00AF464F">
        <w:rPr>
          <w:rFonts w:ascii="Arial" w:hAnsi="Arial" w:cs="Arial"/>
          <w:b/>
          <w:sz w:val="20"/>
          <w:szCs w:val="20"/>
        </w:rPr>
        <w:tab/>
        <w:t xml:space="preserve">Nancy and Bruce getting ready to </w:t>
      </w:r>
      <w:proofErr w:type="gramStart"/>
      <w:r w:rsidRPr="00AF464F">
        <w:rPr>
          <w:rFonts w:ascii="Arial" w:hAnsi="Arial" w:cs="Arial"/>
          <w:b/>
          <w:sz w:val="20"/>
          <w:szCs w:val="20"/>
        </w:rPr>
        <w:t>jump</w:t>
      </w:r>
      <w:proofErr w:type="gramEnd"/>
      <w:r w:rsidRPr="00AF464F">
        <w:rPr>
          <w:rFonts w:ascii="Arial" w:hAnsi="Arial" w:cs="Arial"/>
          <w:b/>
          <w:noProof/>
          <w:sz w:val="20"/>
          <w:szCs w:val="20"/>
        </w:rPr>
        <w:t xml:space="preserve">      </w:t>
      </w:r>
    </w:p>
    <w:p w14:paraId="1740BDA0" w14:textId="77777777" w:rsidR="00D3111E" w:rsidRPr="009B5F84" w:rsidRDefault="00D3111E" w:rsidP="00D3111E">
      <w:pPr>
        <w:rPr>
          <w:rFonts w:ascii="Arial" w:hAnsi="Arial" w:cs="Arial"/>
          <w:sz w:val="20"/>
          <w:szCs w:val="20"/>
        </w:rPr>
      </w:pPr>
      <w:r w:rsidRPr="009B5F84">
        <w:rPr>
          <w:rFonts w:ascii="Arial" w:hAnsi="Arial" w:cs="Arial"/>
          <w:noProof/>
          <w:sz w:val="20"/>
          <w:szCs w:val="20"/>
        </w:rPr>
        <w:lastRenderedPageBreak/>
        <w:drawing>
          <wp:inline distT="0" distB="0" distL="0" distR="0" wp14:anchorId="3720FF89" wp14:editId="07F7FDDE">
            <wp:extent cx="2560320" cy="1865376"/>
            <wp:effectExtent l="0" t="0" r="0" b="1905"/>
            <wp:docPr id="3" name="Picture 3" descr="C:\Users\Owner\Desktop\SPONSON BOX\2019 - 1st Issue\12 A FT BENNING REUNION RECAP\On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Desktop\SPONSON BOX\2019 - 1st Issue\12 A FT BENNING REUNION RECAP\Ontos.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60320" cy="1865376"/>
                    </a:xfrm>
                    <a:prstGeom prst="rect">
                      <a:avLst/>
                    </a:prstGeom>
                    <a:noFill/>
                    <a:ln>
                      <a:noFill/>
                    </a:ln>
                  </pic:spPr>
                </pic:pic>
              </a:graphicData>
            </a:graphic>
          </wp:inline>
        </w:drawing>
      </w:r>
      <w:r w:rsidRPr="009B5F84">
        <w:rPr>
          <w:rFonts w:ascii="Arial" w:hAnsi="Arial" w:cs="Arial"/>
          <w:sz w:val="20"/>
          <w:szCs w:val="20"/>
        </w:rPr>
        <w:t xml:space="preserve">        </w:t>
      </w:r>
      <w:r w:rsidR="00AF3875" w:rsidRPr="009B5F84">
        <w:rPr>
          <w:rFonts w:ascii="Arial" w:hAnsi="Arial" w:cs="Arial"/>
          <w:noProof/>
          <w:sz w:val="20"/>
          <w:szCs w:val="20"/>
        </w:rPr>
        <w:drawing>
          <wp:inline distT="0" distB="0" distL="0" distR="0" wp14:anchorId="4FD2F1FB" wp14:editId="6A9A1D32">
            <wp:extent cx="2532888" cy="1901952"/>
            <wp:effectExtent l="0" t="0" r="1270" b="3175"/>
            <wp:docPr id="20" name="Picture 20" descr="C:\Users\Owner\AppData\Local\Microsoft\Windows\Temporary Internet Files\Content.Word\IMG_0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AppData\Local\Microsoft\Windows\Temporary Internet Files\Content.Word\IMG_054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32888" cy="1901952"/>
                    </a:xfrm>
                    <a:prstGeom prst="rect">
                      <a:avLst/>
                    </a:prstGeom>
                    <a:noFill/>
                    <a:ln>
                      <a:noFill/>
                    </a:ln>
                  </pic:spPr>
                </pic:pic>
              </a:graphicData>
            </a:graphic>
          </wp:inline>
        </w:drawing>
      </w:r>
    </w:p>
    <w:p w14:paraId="29B75BB3" w14:textId="77777777" w:rsidR="00AF3875" w:rsidRPr="00AF464F" w:rsidRDefault="00AF3875" w:rsidP="00AF3875">
      <w:pPr>
        <w:ind w:left="720" w:firstLine="720"/>
        <w:rPr>
          <w:rFonts w:ascii="Arial" w:hAnsi="Arial" w:cs="Arial"/>
          <w:b/>
          <w:sz w:val="20"/>
          <w:szCs w:val="20"/>
        </w:rPr>
      </w:pPr>
      <w:r w:rsidRPr="00AF464F">
        <w:rPr>
          <w:rFonts w:ascii="Arial" w:hAnsi="Arial" w:cs="Arial"/>
          <w:b/>
          <w:sz w:val="20"/>
          <w:szCs w:val="20"/>
        </w:rPr>
        <w:t xml:space="preserve">(L </w:t>
      </w:r>
      <w:proofErr w:type="gramStart"/>
      <w:r w:rsidRPr="00AF464F">
        <w:rPr>
          <w:rFonts w:ascii="Arial" w:hAnsi="Arial" w:cs="Arial"/>
          <w:b/>
          <w:sz w:val="20"/>
          <w:szCs w:val="20"/>
        </w:rPr>
        <w:t>-  R</w:t>
      </w:r>
      <w:proofErr w:type="gramEnd"/>
      <w:r w:rsidRPr="00AF464F">
        <w:rPr>
          <w:rFonts w:ascii="Arial" w:hAnsi="Arial" w:cs="Arial"/>
          <w:b/>
          <w:sz w:val="20"/>
          <w:szCs w:val="20"/>
        </w:rPr>
        <w:t xml:space="preserve">) McCauley, </w:t>
      </w:r>
      <w:proofErr w:type="spellStart"/>
      <w:r w:rsidRPr="00AF464F">
        <w:rPr>
          <w:rFonts w:ascii="Arial" w:hAnsi="Arial" w:cs="Arial"/>
          <w:b/>
          <w:sz w:val="20"/>
          <w:szCs w:val="20"/>
        </w:rPr>
        <w:t>Najfus</w:t>
      </w:r>
      <w:proofErr w:type="spellEnd"/>
      <w:r w:rsidRPr="00AF464F">
        <w:rPr>
          <w:rFonts w:ascii="Arial" w:hAnsi="Arial" w:cs="Arial"/>
          <w:b/>
          <w:sz w:val="20"/>
          <w:szCs w:val="20"/>
        </w:rPr>
        <w:t>, Luli with a</w:t>
      </w:r>
      <w:r w:rsidR="00EA5EE4" w:rsidRPr="00AF464F">
        <w:rPr>
          <w:rFonts w:ascii="Arial" w:hAnsi="Arial" w:cs="Arial"/>
          <w:b/>
          <w:sz w:val="20"/>
          <w:szCs w:val="20"/>
        </w:rPr>
        <w:t xml:space="preserve"> fully restored </w:t>
      </w:r>
      <w:proofErr w:type="spellStart"/>
      <w:r w:rsidR="00EA5EE4" w:rsidRPr="00AF464F">
        <w:rPr>
          <w:rFonts w:ascii="Arial" w:hAnsi="Arial" w:cs="Arial"/>
          <w:b/>
          <w:sz w:val="20"/>
          <w:szCs w:val="20"/>
        </w:rPr>
        <w:t>Ontos</w:t>
      </w:r>
      <w:proofErr w:type="spellEnd"/>
      <w:r w:rsidR="00EA5EE4" w:rsidRPr="00AF464F">
        <w:rPr>
          <w:rFonts w:ascii="Arial" w:hAnsi="Arial" w:cs="Arial"/>
          <w:b/>
          <w:sz w:val="20"/>
          <w:szCs w:val="20"/>
        </w:rPr>
        <w:t>!!!</w:t>
      </w:r>
      <w:r w:rsidR="00EA5EE4" w:rsidRPr="00AF464F">
        <w:rPr>
          <w:rFonts w:ascii="Arial" w:hAnsi="Arial" w:cs="Arial"/>
          <w:b/>
          <w:sz w:val="20"/>
          <w:szCs w:val="20"/>
        </w:rPr>
        <w:tab/>
      </w:r>
    </w:p>
    <w:p w14:paraId="7A459AD2" w14:textId="77777777" w:rsidR="00EA5EE4" w:rsidRDefault="00EA5EE4" w:rsidP="00EA5EE4">
      <w:pPr>
        <w:rPr>
          <w:rFonts w:ascii="Arial" w:hAnsi="Arial" w:cs="Arial"/>
          <w:sz w:val="20"/>
          <w:szCs w:val="20"/>
        </w:rPr>
      </w:pPr>
      <w:r w:rsidRPr="009B5F84">
        <w:rPr>
          <w:rFonts w:ascii="Arial" w:hAnsi="Arial" w:cs="Arial"/>
          <w:noProof/>
          <w:sz w:val="20"/>
          <w:szCs w:val="20"/>
        </w:rPr>
        <w:drawing>
          <wp:inline distT="0" distB="0" distL="0" distR="0" wp14:anchorId="355F0066" wp14:editId="189F1EDA">
            <wp:extent cx="1517904" cy="2697480"/>
            <wp:effectExtent l="0" t="0" r="6350" b="7620"/>
            <wp:docPr id="5" name="Picture 5" descr="C:\Users\Owner\Desktop\SPONSON BOX\2019 - 1st Issue\12 A FT BENNING REUNION RECAP\Some of the gu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wner\Desktop\SPONSON BOX\2019 - 1st Issue\12 A FT BENNING REUNION RECAP\Some of the guys.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517904" cy="2697480"/>
                    </a:xfrm>
                    <a:prstGeom prst="rect">
                      <a:avLst/>
                    </a:prstGeom>
                    <a:noFill/>
                    <a:ln>
                      <a:noFill/>
                    </a:ln>
                  </pic:spPr>
                </pic:pic>
              </a:graphicData>
            </a:graphic>
          </wp:inline>
        </w:drawing>
      </w:r>
      <w:r w:rsidRPr="009B5F84">
        <w:rPr>
          <w:rFonts w:ascii="Arial" w:hAnsi="Arial" w:cs="Arial"/>
          <w:sz w:val="20"/>
          <w:szCs w:val="20"/>
        </w:rPr>
        <w:t xml:space="preserve">     </w:t>
      </w:r>
      <w:r w:rsidR="0036231A" w:rsidRPr="0036231A">
        <w:rPr>
          <w:rFonts w:ascii="Arial" w:hAnsi="Arial" w:cs="Arial"/>
          <w:noProof/>
          <w:sz w:val="20"/>
          <w:szCs w:val="20"/>
        </w:rPr>
        <w:drawing>
          <wp:inline distT="0" distB="0" distL="0" distR="0" wp14:anchorId="2B6F43D9" wp14:editId="668AAD94">
            <wp:extent cx="2048256" cy="1536192"/>
            <wp:effectExtent l="0" t="0" r="9525" b="6985"/>
            <wp:docPr id="27" name="Picture 27" descr="C:\Users\Owner\AppData\Local\Microsoft\Windows\Temporary Internet Files\Content.Outlook\ABC5AGGQ\IMG_0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wner\AppData\Local\Microsoft\Windows\Temporary Internet Files\Content.Outlook\ABC5AGGQ\IMG_062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48256" cy="1536192"/>
                    </a:xfrm>
                    <a:prstGeom prst="rect">
                      <a:avLst/>
                    </a:prstGeom>
                    <a:noFill/>
                    <a:ln>
                      <a:noFill/>
                    </a:ln>
                  </pic:spPr>
                </pic:pic>
              </a:graphicData>
            </a:graphic>
          </wp:inline>
        </w:drawing>
      </w:r>
      <w:r w:rsidRPr="009B5F84">
        <w:rPr>
          <w:rFonts w:ascii="Arial" w:hAnsi="Arial" w:cs="Arial"/>
          <w:sz w:val="20"/>
          <w:szCs w:val="20"/>
        </w:rPr>
        <w:t xml:space="preserve"> </w:t>
      </w:r>
      <w:r w:rsidR="0036231A">
        <w:rPr>
          <w:rFonts w:ascii="Arial" w:hAnsi="Arial" w:cs="Arial"/>
          <w:sz w:val="20"/>
          <w:szCs w:val="20"/>
        </w:rPr>
        <w:t xml:space="preserve"> </w:t>
      </w:r>
      <w:r w:rsidR="0036231A" w:rsidRPr="0036231A">
        <w:rPr>
          <w:rFonts w:ascii="Arial" w:hAnsi="Arial" w:cs="Arial"/>
          <w:noProof/>
          <w:sz w:val="20"/>
          <w:szCs w:val="20"/>
        </w:rPr>
        <w:drawing>
          <wp:inline distT="0" distB="0" distL="0" distR="0" wp14:anchorId="7131E71F" wp14:editId="227C80BB">
            <wp:extent cx="2048256" cy="1536192"/>
            <wp:effectExtent l="0" t="0" r="9525" b="6985"/>
            <wp:docPr id="28" name="Picture 28" descr="C:\Users\Owner\AppData\Local\Microsoft\Windows\Temporary Internet Files\Content.Outlook\ABC5AGGQ\IMG_2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wner\AppData\Local\Microsoft\Windows\Temporary Internet Files\Content.Outlook\ABC5AGGQ\IMG_272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048256" cy="1536192"/>
                    </a:xfrm>
                    <a:prstGeom prst="rect">
                      <a:avLst/>
                    </a:prstGeom>
                    <a:noFill/>
                    <a:ln>
                      <a:noFill/>
                    </a:ln>
                  </pic:spPr>
                </pic:pic>
              </a:graphicData>
            </a:graphic>
          </wp:inline>
        </w:drawing>
      </w:r>
    </w:p>
    <w:p w14:paraId="5B515E5A" w14:textId="77777777" w:rsidR="004D2E5C" w:rsidRPr="004D2E5C" w:rsidRDefault="004D2E5C" w:rsidP="00EA5EE4">
      <w:pPr>
        <w:rPr>
          <w:rFonts w:ascii="Arial" w:hAnsi="Arial" w:cs="Arial"/>
          <w:b/>
          <w:color w:val="FF0000"/>
          <w:sz w:val="20"/>
          <w:szCs w:val="20"/>
        </w:rPr>
      </w:pPr>
      <w:r w:rsidRPr="004D2E5C">
        <w:rPr>
          <w:rFonts w:ascii="Arial" w:hAnsi="Arial" w:cs="Arial"/>
          <w:b/>
          <w:color w:val="FF0000"/>
          <w:sz w:val="20"/>
          <w:szCs w:val="20"/>
        </w:rPr>
        <w:tab/>
      </w:r>
      <w:r w:rsidRPr="004D2E5C">
        <w:rPr>
          <w:rFonts w:ascii="Arial" w:hAnsi="Arial" w:cs="Arial"/>
          <w:b/>
          <w:color w:val="FF0000"/>
          <w:sz w:val="20"/>
          <w:szCs w:val="20"/>
        </w:rPr>
        <w:tab/>
      </w:r>
      <w:r w:rsidRPr="004D2E5C">
        <w:rPr>
          <w:rFonts w:ascii="Arial" w:hAnsi="Arial" w:cs="Arial"/>
          <w:b/>
          <w:color w:val="FF0000"/>
          <w:sz w:val="20"/>
          <w:szCs w:val="20"/>
        </w:rPr>
        <w:tab/>
      </w:r>
      <w:r w:rsidRPr="004D2E5C">
        <w:rPr>
          <w:rFonts w:ascii="Arial" w:hAnsi="Arial" w:cs="Arial"/>
          <w:b/>
          <w:color w:val="FF0000"/>
          <w:sz w:val="20"/>
          <w:szCs w:val="20"/>
        </w:rPr>
        <w:tab/>
      </w:r>
      <w:r w:rsidRPr="004D2E5C">
        <w:rPr>
          <w:rFonts w:ascii="Arial" w:hAnsi="Arial" w:cs="Arial"/>
          <w:b/>
          <w:color w:val="FF0000"/>
          <w:sz w:val="20"/>
          <w:szCs w:val="20"/>
        </w:rPr>
        <w:tab/>
      </w:r>
      <w:r w:rsidRPr="004D2E5C">
        <w:rPr>
          <w:rFonts w:ascii="Arial" w:hAnsi="Arial" w:cs="Arial"/>
          <w:b/>
          <w:color w:val="FF0000"/>
          <w:sz w:val="20"/>
          <w:szCs w:val="20"/>
        </w:rPr>
        <w:tab/>
      </w:r>
      <w:r w:rsidRPr="004D2E5C">
        <w:rPr>
          <w:rFonts w:ascii="Arial" w:hAnsi="Arial" w:cs="Arial"/>
          <w:b/>
          <w:color w:val="FF0000"/>
          <w:sz w:val="20"/>
          <w:szCs w:val="20"/>
        </w:rPr>
        <w:tab/>
      </w:r>
      <w:r w:rsidRPr="004D2E5C">
        <w:rPr>
          <w:rFonts w:ascii="Arial" w:hAnsi="Arial" w:cs="Arial"/>
          <w:b/>
          <w:color w:val="FF0000"/>
          <w:sz w:val="20"/>
          <w:szCs w:val="20"/>
        </w:rPr>
        <w:tab/>
      </w:r>
      <w:r w:rsidRPr="004D2E5C">
        <w:rPr>
          <w:rFonts w:ascii="Arial" w:hAnsi="Arial" w:cs="Arial"/>
          <w:b/>
          <w:color w:val="FF0000"/>
          <w:sz w:val="20"/>
          <w:szCs w:val="20"/>
        </w:rPr>
        <w:tab/>
        <w:t>Flip this on</w:t>
      </w:r>
      <w:r>
        <w:rPr>
          <w:rFonts w:ascii="Arial" w:hAnsi="Arial" w:cs="Arial"/>
          <w:b/>
          <w:color w:val="FF0000"/>
          <w:sz w:val="20"/>
          <w:szCs w:val="20"/>
        </w:rPr>
        <w:t>e</w:t>
      </w:r>
      <w:r w:rsidRPr="004D2E5C">
        <w:rPr>
          <w:rFonts w:ascii="Arial" w:hAnsi="Arial" w:cs="Arial"/>
          <w:b/>
          <w:color w:val="FF0000"/>
          <w:sz w:val="20"/>
          <w:szCs w:val="20"/>
        </w:rPr>
        <w:t xml:space="preserve"> over</w:t>
      </w:r>
    </w:p>
    <w:p w14:paraId="5B9D8A78" w14:textId="77777777" w:rsidR="00EA5EE4" w:rsidRPr="00AF464F" w:rsidRDefault="00EA5EE4" w:rsidP="00EA5EE4">
      <w:pPr>
        <w:rPr>
          <w:rFonts w:ascii="Arial" w:hAnsi="Arial" w:cs="Arial"/>
          <w:b/>
          <w:sz w:val="20"/>
          <w:szCs w:val="20"/>
        </w:rPr>
      </w:pPr>
      <w:r w:rsidRPr="00AF464F">
        <w:rPr>
          <w:rFonts w:ascii="Arial" w:hAnsi="Arial" w:cs="Arial"/>
          <w:b/>
          <w:sz w:val="20"/>
          <w:szCs w:val="20"/>
        </w:rPr>
        <w:t xml:space="preserve">A German King Tiger </w:t>
      </w:r>
      <w:r w:rsidR="0086288D" w:rsidRPr="00AF464F">
        <w:rPr>
          <w:rFonts w:ascii="Arial" w:hAnsi="Arial" w:cs="Arial"/>
          <w:b/>
          <w:sz w:val="20"/>
          <w:szCs w:val="20"/>
        </w:rPr>
        <w:t>tank</w:t>
      </w:r>
      <w:r w:rsidRPr="00AF464F">
        <w:rPr>
          <w:rFonts w:ascii="Arial" w:hAnsi="Arial" w:cs="Arial"/>
          <w:b/>
          <w:sz w:val="20"/>
          <w:szCs w:val="20"/>
        </w:rPr>
        <w:tab/>
      </w:r>
      <w:r w:rsidR="0086288D" w:rsidRPr="00AF464F">
        <w:rPr>
          <w:rFonts w:ascii="Arial" w:hAnsi="Arial" w:cs="Arial"/>
          <w:b/>
          <w:sz w:val="20"/>
          <w:szCs w:val="20"/>
        </w:rPr>
        <w:t xml:space="preserve">   </w:t>
      </w:r>
      <w:r w:rsidRPr="00AF464F">
        <w:rPr>
          <w:rFonts w:ascii="Arial" w:hAnsi="Arial" w:cs="Arial"/>
          <w:b/>
          <w:sz w:val="20"/>
          <w:szCs w:val="20"/>
        </w:rPr>
        <w:t>John is one happy TC</w:t>
      </w:r>
      <w:r w:rsidR="00D3111E" w:rsidRPr="00AF464F">
        <w:rPr>
          <w:rFonts w:ascii="Arial" w:hAnsi="Arial" w:cs="Arial"/>
          <w:b/>
          <w:sz w:val="20"/>
          <w:szCs w:val="20"/>
        </w:rPr>
        <w:tab/>
      </w:r>
      <w:r w:rsidR="00D3111E" w:rsidRPr="00AF464F">
        <w:rPr>
          <w:rFonts w:ascii="Arial" w:hAnsi="Arial" w:cs="Arial"/>
          <w:b/>
          <w:sz w:val="20"/>
          <w:szCs w:val="20"/>
        </w:rPr>
        <w:tab/>
        <w:t xml:space="preserve">     </w:t>
      </w:r>
      <w:r w:rsidR="0036231A" w:rsidRPr="00AF464F">
        <w:rPr>
          <w:rFonts w:ascii="Arial" w:hAnsi="Arial" w:cs="Arial"/>
          <w:b/>
          <w:sz w:val="20"/>
          <w:szCs w:val="20"/>
        </w:rPr>
        <w:t xml:space="preserve">WW 1 Tanks on </w:t>
      </w:r>
      <w:proofErr w:type="gramStart"/>
      <w:r w:rsidR="0036231A" w:rsidRPr="00AF464F">
        <w:rPr>
          <w:rFonts w:ascii="Arial" w:hAnsi="Arial" w:cs="Arial"/>
          <w:b/>
          <w:sz w:val="20"/>
          <w:szCs w:val="20"/>
        </w:rPr>
        <w:t>display</w:t>
      </w:r>
      <w:proofErr w:type="gramEnd"/>
      <w:r w:rsidR="00D3111E" w:rsidRPr="00AF464F">
        <w:rPr>
          <w:rFonts w:ascii="Arial" w:hAnsi="Arial" w:cs="Arial"/>
          <w:b/>
          <w:sz w:val="20"/>
          <w:szCs w:val="20"/>
        </w:rPr>
        <w:t xml:space="preserve"> </w:t>
      </w:r>
    </w:p>
    <w:p w14:paraId="45D60D63" w14:textId="77777777" w:rsidR="007D2965" w:rsidRPr="009B5F84" w:rsidRDefault="007D2965" w:rsidP="0036231A">
      <w:pPr>
        <w:rPr>
          <w:rFonts w:ascii="Arial" w:hAnsi="Arial" w:cs="Arial"/>
          <w:b/>
          <w:color w:val="FF0000"/>
          <w:sz w:val="20"/>
          <w:szCs w:val="20"/>
        </w:rPr>
      </w:pPr>
      <w:r w:rsidRPr="009B5F84">
        <w:rPr>
          <w:rFonts w:ascii="Arial" w:hAnsi="Arial" w:cs="Arial"/>
          <w:b/>
          <w:color w:val="FF0000"/>
          <w:sz w:val="20"/>
          <w:szCs w:val="20"/>
        </w:rPr>
        <w:t>Tuyen: Can you lighten the below photo</w:t>
      </w:r>
      <w:r w:rsidR="00093537">
        <w:rPr>
          <w:rFonts w:ascii="Arial" w:hAnsi="Arial" w:cs="Arial"/>
          <w:b/>
          <w:color w:val="FF0000"/>
          <w:sz w:val="20"/>
          <w:szCs w:val="20"/>
        </w:rPr>
        <w:t xml:space="preserve"> of </w:t>
      </w:r>
      <w:proofErr w:type="gramStart"/>
      <w:r w:rsidR="00093537">
        <w:rPr>
          <w:rFonts w:ascii="Arial" w:hAnsi="Arial" w:cs="Arial"/>
          <w:b/>
          <w:color w:val="FF0000"/>
          <w:sz w:val="20"/>
          <w:szCs w:val="20"/>
        </w:rPr>
        <w:t>all of</w:t>
      </w:r>
      <w:proofErr w:type="gramEnd"/>
      <w:r w:rsidR="00093537">
        <w:rPr>
          <w:rFonts w:ascii="Arial" w:hAnsi="Arial" w:cs="Arial"/>
          <w:b/>
          <w:color w:val="FF0000"/>
          <w:sz w:val="20"/>
          <w:szCs w:val="20"/>
        </w:rPr>
        <w:t xml:space="preserve"> the tanks</w:t>
      </w:r>
      <w:r w:rsidRPr="009B5F84">
        <w:rPr>
          <w:rFonts w:ascii="Arial" w:hAnsi="Arial" w:cs="Arial"/>
          <w:b/>
          <w:color w:val="FF0000"/>
          <w:sz w:val="20"/>
          <w:szCs w:val="20"/>
        </w:rPr>
        <w:t>?</w:t>
      </w:r>
    </w:p>
    <w:p w14:paraId="3FCC691B" w14:textId="77777777" w:rsidR="007D6F8E" w:rsidRPr="009B5F84" w:rsidRDefault="007D6F8E" w:rsidP="00EA5EE4">
      <w:pPr>
        <w:rPr>
          <w:rFonts w:ascii="Arial" w:hAnsi="Arial" w:cs="Arial"/>
          <w:sz w:val="20"/>
          <w:szCs w:val="20"/>
        </w:rPr>
      </w:pPr>
      <w:r w:rsidRPr="009B5F84">
        <w:rPr>
          <w:rFonts w:ascii="Arial" w:eastAsia="Times New Roman" w:hAnsi="Arial" w:cs="Arial"/>
          <w:noProof/>
          <w:sz w:val="20"/>
          <w:szCs w:val="20"/>
        </w:rPr>
        <w:drawing>
          <wp:inline distT="0" distB="0" distL="0" distR="0" wp14:anchorId="1D635223" wp14:editId="0652D825">
            <wp:extent cx="2532888" cy="1901952"/>
            <wp:effectExtent l="0" t="0" r="1270" b="3175"/>
            <wp:docPr id="25" name="Picture 25" descr="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E9D22D1-F5E3-46EC-B79E-63F2DE1CB74B" descr="image5.jpeg"/>
                    <pic:cNvPicPr>
                      <a:picLocks noChangeAspect="1" noChangeArrowheads="1"/>
                    </pic:cNvPicPr>
                  </pic:nvPicPr>
                  <pic:blipFill>
                    <a:blip r:embed="rId20" r:link="rId21" cstate="print">
                      <a:extLst>
                        <a:ext uri="{28A0092B-C50C-407E-A947-70E740481C1C}">
                          <a14:useLocalDpi xmlns:a14="http://schemas.microsoft.com/office/drawing/2010/main" val="0"/>
                        </a:ext>
                      </a:extLst>
                    </a:blip>
                    <a:srcRect/>
                    <a:stretch>
                      <a:fillRect/>
                    </a:stretch>
                  </pic:blipFill>
                  <pic:spPr bwMode="auto">
                    <a:xfrm>
                      <a:off x="0" y="0"/>
                      <a:ext cx="2532888" cy="1901952"/>
                    </a:xfrm>
                    <a:prstGeom prst="rect">
                      <a:avLst/>
                    </a:prstGeom>
                    <a:noFill/>
                    <a:ln>
                      <a:noFill/>
                    </a:ln>
                  </pic:spPr>
                </pic:pic>
              </a:graphicData>
            </a:graphic>
          </wp:inline>
        </w:drawing>
      </w:r>
      <w:r w:rsidR="00877D2E">
        <w:rPr>
          <w:rFonts w:ascii="Arial" w:hAnsi="Arial" w:cs="Arial"/>
          <w:sz w:val="20"/>
          <w:szCs w:val="20"/>
        </w:rPr>
        <w:t xml:space="preserve">   </w:t>
      </w:r>
      <w:r w:rsidR="00877D2E">
        <w:rPr>
          <w:noProof/>
        </w:rPr>
        <w:drawing>
          <wp:inline distT="0" distB="0" distL="0" distR="0" wp14:anchorId="333AA53C" wp14:editId="6BE1C590">
            <wp:extent cx="2532888" cy="1901952"/>
            <wp:effectExtent l="0" t="0" r="1270" b="3175"/>
            <wp:docPr id="26" name="Picture 26" descr="C:\Users\Owner\AppData\Local\Microsoft\Windows\Temporary Internet Files\Content.Word\IMG_0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AppData\Local\Microsoft\Windows\Temporary Internet Files\Content.Word\IMG_016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32888" cy="1901952"/>
                    </a:xfrm>
                    <a:prstGeom prst="rect">
                      <a:avLst/>
                    </a:prstGeom>
                    <a:noFill/>
                    <a:ln>
                      <a:noFill/>
                    </a:ln>
                  </pic:spPr>
                </pic:pic>
              </a:graphicData>
            </a:graphic>
          </wp:inline>
        </w:drawing>
      </w:r>
    </w:p>
    <w:p w14:paraId="1FE8F7FE" w14:textId="77777777" w:rsidR="007D6F8E" w:rsidRPr="00AF464F" w:rsidRDefault="007D6F8E" w:rsidP="007D6F8E">
      <w:pPr>
        <w:ind w:firstLine="720"/>
        <w:rPr>
          <w:rFonts w:ascii="Arial" w:hAnsi="Arial" w:cs="Arial"/>
          <w:b/>
          <w:sz w:val="20"/>
          <w:szCs w:val="20"/>
        </w:rPr>
      </w:pPr>
      <w:r w:rsidRPr="00AF464F">
        <w:rPr>
          <w:rFonts w:ascii="Arial" w:hAnsi="Arial" w:cs="Arial"/>
          <w:b/>
          <w:sz w:val="20"/>
          <w:szCs w:val="20"/>
        </w:rPr>
        <w:t>Did somebody say “Tanks”?</w:t>
      </w:r>
      <w:r w:rsidR="00877D2E" w:rsidRPr="00AF464F">
        <w:rPr>
          <w:rFonts w:ascii="Arial" w:hAnsi="Arial" w:cs="Arial"/>
          <w:b/>
          <w:sz w:val="20"/>
          <w:szCs w:val="20"/>
        </w:rPr>
        <w:tab/>
      </w:r>
      <w:r w:rsidR="00877D2E" w:rsidRPr="00AF464F">
        <w:rPr>
          <w:rFonts w:ascii="Arial" w:hAnsi="Arial" w:cs="Arial"/>
          <w:b/>
          <w:sz w:val="20"/>
          <w:szCs w:val="20"/>
        </w:rPr>
        <w:tab/>
      </w:r>
      <w:r w:rsidR="00877D2E" w:rsidRPr="00AF464F">
        <w:rPr>
          <w:rFonts w:ascii="Arial" w:hAnsi="Arial" w:cs="Arial"/>
          <w:b/>
          <w:sz w:val="20"/>
          <w:szCs w:val="20"/>
        </w:rPr>
        <w:tab/>
        <w:t>The inside of a flame tank!!!</w:t>
      </w:r>
    </w:p>
    <w:p w14:paraId="477E942E" w14:textId="77777777" w:rsidR="00E3696B" w:rsidRPr="0036231A" w:rsidRDefault="00E3696B" w:rsidP="00E3696B">
      <w:pPr>
        <w:jc w:val="center"/>
        <w:rPr>
          <w:rFonts w:ascii="Arial" w:hAnsi="Arial" w:cs="Arial"/>
          <w:b/>
          <w:sz w:val="32"/>
          <w:szCs w:val="32"/>
        </w:rPr>
      </w:pPr>
      <w:r w:rsidRPr="0036231A">
        <w:rPr>
          <w:rFonts w:ascii="Arial" w:hAnsi="Arial" w:cs="Arial"/>
          <w:b/>
          <w:sz w:val="32"/>
          <w:szCs w:val="32"/>
        </w:rPr>
        <w:lastRenderedPageBreak/>
        <w:t xml:space="preserve">****************************   </w:t>
      </w:r>
    </w:p>
    <w:p w14:paraId="5FA41E5A" w14:textId="77777777" w:rsidR="00E3696B" w:rsidRDefault="00212079" w:rsidP="00EA5EE4">
      <w:pPr>
        <w:rPr>
          <w:rFonts w:ascii="Arial" w:hAnsi="Arial" w:cs="Arial"/>
          <w:sz w:val="20"/>
          <w:szCs w:val="20"/>
        </w:rPr>
      </w:pPr>
      <w:r w:rsidRPr="009B5F84">
        <w:rPr>
          <w:rFonts w:ascii="Arial" w:hAnsi="Arial" w:cs="Arial"/>
          <w:noProof/>
          <w:sz w:val="20"/>
          <w:szCs w:val="20"/>
        </w:rPr>
        <w:drawing>
          <wp:inline distT="0" distB="0" distL="0" distR="0" wp14:anchorId="4F650C30" wp14:editId="1BE72EDB">
            <wp:extent cx="2532888" cy="1901952"/>
            <wp:effectExtent l="0" t="0" r="1270" b="3175"/>
            <wp:docPr id="19" name="Picture 19" descr="C:\Users\Owner\Desktop\SPONSON BOX\2019 - 1st Issue\12 A FT BENNING REUNION RECAP\Am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Desktop\SPONSON BOX\2019 - 1st Issue\12 A FT BENNING REUNION RECAP\Ammo.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32888" cy="1901952"/>
                    </a:xfrm>
                    <a:prstGeom prst="rect">
                      <a:avLst/>
                    </a:prstGeom>
                    <a:noFill/>
                    <a:ln>
                      <a:noFill/>
                    </a:ln>
                  </pic:spPr>
                </pic:pic>
              </a:graphicData>
            </a:graphic>
          </wp:inline>
        </w:drawing>
      </w:r>
      <w:r w:rsidR="007D2965" w:rsidRPr="009B5F84">
        <w:rPr>
          <w:rFonts w:ascii="Arial" w:hAnsi="Arial" w:cs="Arial"/>
          <w:sz w:val="20"/>
          <w:szCs w:val="20"/>
        </w:rPr>
        <w:t xml:space="preserve">  </w:t>
      </w:r>
      <w:r w:rsidRPr="009B5F84">
        <w:rPr>
          <w:rFonts w:ascii="Arial" w:hAnsi="Arial" w:cs="Arial"/>
          <w:sz w:val="20"/>
          <w:szCs w:val="20"/>
        </w:rPr>
        <w:tab/>
      </w:r>
      <w:r w:rsidR="00A00C53" w:rsidRPr="009B5F84">
        <w:rPr>
          <w:rFonts w:ascii="Arial" w:hAnsi="Arial" w:cs="Arial"/>
          <w:noProof/>
          <w:sz w:val="20"/>
          <w:szCs w:val="20"/>
        </w:rPr>
        <w:drawing>
          <wp:inline distT="0" distB="0" distL="0" distR="0" wp14:anchorId="51788657" wp14:editId="17C69C89">
            <wp:extent cx="2532888" cy="1901952"/>
            <wp:effectExtent l="0" t="0" r="1270" b="3175"/>
            <wp:docPr id="22" name="Picture 22" descr="C:\Users\Owner\AppData\Local\Microsoft\Windows\Temporary Internet Files\Content.Outlook\ABC5AGGQ\image7 (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AppData\Local\Microsoft\Windows\Temporary Internet Files\Content.Outlook\ABC5AGGQ\image7 (002).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32888" cy="1901952"/>
                    </a:xfrm>
                    <a:prstGeom prst="rect">
                      <a:avLst/>
                    </a:prstGeom>
                    <a:noFill/>
                    <a:ln>
                      <a:noFill/>
                    </a:ln>
                  </pic:spPr>
                </pic:pic>
              </a:graphicData>
            </a:graphic>
          </wp:inline>
        </w:drawing>
      </w:r>
      <w:r w:rsidR="00A00C53" w:rsidRPr="009B5F84">
        <w:rPr>
          <w:rFonts w:ascii="Arial" w:hAnsi="Arial" w:cs="Arial"/>
          <w:sz w:val="20"/>
          <w:szCs w:val="20"/>
        </w:rPr>
        <w:t xml:space="preserve">   </w:t>
      </w:r>
    </w:p>
    <w:p w14:paraId="362D4F58" w14:textId="77777777" w:rsidR="00AF3875" w:rsidRPr="00AF464F" w:rsidRDefault="00E3696B" w:rsidP="00AF464F">
      <w:pPr>
        <w:jc w:val="center"/>
        <w:rPr>
          <w:rFonts w:ascii="Arial" w:hAnsi="Arial" w:cs="Arial"/>
          <w:b/>
          <w:sz w:val="20"/>
          <w:szCs w:val="20"/>
        </w:rPr>
      </w:pPr>
      <w:r w:rsidRPr="00AF464F">
        <w:rPr>
          <w:rFonts w:ascii="Arial" w:hAnsi="Arial" w:cs="Arial"/>
          <w:b/>
          <w:sz w:val="20"/>
          <w:szCs w:val="20"/>
        </w:rPr>
        <w:t>Every kind of tank ammo on display</w:t>
      </w:r>
    </w:p>
    <w:p w14:paraId="0349A4FC" w14:textId="77777777" w:rsidR="00E3696B" w:rsidRDefault="00E3696B" w:rsidP="00EA5EE4">
      <w:pPr>
        <w:rPr>
          <w:rFonts w:ascii="Arial" w:hAnsi="Arial" w:cs="Arial"/>
          <w:sz w:val="20"/>
          <w:szCs w:val="20"/>
        </w:rPr>
      </w:pPr>
    </w:p>
    <w:p w14:paraId="3B4B0BFF" w14:textId="77777777" w:rsidR="00212079" w:rsidRPr="009B5F84" w:rsidRDefault="004A4717" w:rsidP="00EA5EE4">
      <w:pPr>
        <w:rPr>
          <w:rFonts w:ascii="Arial" w:hAnsi="Arial" w:cs="Arial"/>
          <w:noProof/>
          <w:sz w:val="20"/>
          <w:szCs w:val="20"/>
        </w:rPr>
      </w:pPr>
      <w:r w:rsidRPr="009B5F84">
        <w:rPr>
          <w:rFonts w:ascii="Arial" w:hAnsi="Arial" w:cs="Arial"/>
          <w:noProof/>
          <w:sz w:val="20"/>
          <w:szCs w:val="20"/>
        </w:rPr>
        <w:t xml:space="preserve">      </w:t>
      </w:r>
      <w:r w:rsidR="00F65515" w:rsidRPr="009B5F84">
        <w:rPr>
          <w:rFonts w:ascii="Arial" w:hAnsi="Arial" w:cs="Arial"/>
          <w:noProof/>
          <w:sz w:val="20"/>
          <w:szCs w:val="20"/>
        </w:rPr>
        <w:t xml:space="preserve">  </w:t>
      </w:r>
      <w:r w:rsidR="00C467A7">
        <w:rPr>
          <w:rFonts w:ascii="Arial" w:hAnsi="Arial" w:cs="Arial"/>
          <w:noProof/>
          <w:sz w:val="20"/>
          <w:szCs w:val="20"/>
        </w:rPr>
        <w:t xml:space="preserve">   </w:t>
      </w:r>
      <w:r w:rsidR="00C467A7" w:rsidRPr="00C467A7">
        <w:rPr>
          <w:rFonts w:ascii="Arial" w:hAnsi="Arial" w:cs="Arial"/>
          <w:noProof/>
          <w:sz w:val="20"/>
          <w:szCs w:val="20"/>
        </w:rPr>
        <w:drawing>
          <wp:inline distT="0" distB="0" distL="0" distR="0" wp14:anchorId="397000F2" wp14:editId="0D55493C">
            <wp:extent cx="2532888" cy="1901952"/>
            <wp:effectExtent l="0" t="0" r="1270" b="3175"/>
            <wp:docPr id="15" name="Picture 15" descr="C:\Users\Owner\Desktop\SPONSON BOX\2019 - 1st Issue\12 A FT BENNING REUNION RECAP\Anti-tank G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Desktop\SPONSON BOX\2019 - 1st Issue\12 A FT BENNING REUNION RECAP\Anti-tank Gun.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32888" cy="1901952"/>
                    </a:xfrm>
                    <a:prstGeom prst="rect">
                      <a:avLst/>
                    </a:prstGeom>
                    <a:noFill/>
                    <a:ln>
                      <a:noFill/>
                    </a:ln>
                  </pic:spPr>
                </pic:pic>
              </a:graphicData>
            </a:graphic>
          </wp:inline>
        </w:drawing>
      </w:r>
    </w:p>
    <w:p w14:paraId="4918152C" w14:textId="77777777" w:rsidR="00212079" w:rsidRPr="00AF464F" w:rsidRDefault="004A4717" w:rsidP="00EA5EE4">
      <w:pPr>
        <w:rPr>
          <w:rFonts w:ascii="Arial" w:hAnsi="Arial" w:cs="Arial"/>
          <w:b/>
          <w:noProof/>
          <w:sz w:val="20"/>
          <w:szCs w:val="20"/>
        </w:rPr>
      </w:pPr>
      <w:r w:rsidRPr="00AF464F">
        <w:rPr>
          <w:rFonts w:ascii="Arial" w:hAnsi="Arial" w:cs="Arial"/>
          <w:b/>
          <w:noProof/>
          <w:sz w:val="20"/>
          <w:szCs w:val="20"/>
        </w:rPr>
        <w:tab/>
      </w:r>
      <w:r w:rsidR="005C0139" w:rsidRPr="00AF464F">
        <w:rPr>
          <w:rFonts w:ascii="Arial" w:hAnsi="Arial" w:cs="Arial"/>
          <w:b/>
          <w:noProof/>
          <w:sz w:val="20"/>
          <w:szCs w:val="20"/>
        </w:rPr>
        <w:t>The business end of a WW2 anti-tank gun</w:t>
      </w:r>
    </w:p>
    <w:p w14:paraId="3BF11A2B" w14:textId="77777777" w:rsidR="00E3696B" w:rsidRPr="009B5F84" w:rsidRDefault="00E3696B" w:rsidP="00E3696B">
      <w:pPr>
        <w:rPr>
          <w:rFonts w:ascii="Arial" w:hAnsi="Arial" w:cs="Arial"/>
          <w:sz w:val="20"/>
          <w:szCs w:val="20"/>
        </w:rPr>
      </w:pPr>
    </w:p>
    <w:p w14:paraId="2B85ADA7" w14:textId="77777777" w:rsidR="00A008D6" w:rsidRPr="009B5F84" w:rsidRDefault="00A008D6" w:rsidP="00EA5EE4">
      <w:pPr>
        <w:rPr>
          <w:rFonts w:ascii="Arial" w:hAnsi="Arial" w:cs="Arial"/>
          <w:noProof/>
          <w:sz w:val="20"/>
          <w:szCs w:val="20"/>
        </w:rPr>
      </w:pPr>
      <w:r w:rsidRPr="009B5F84">
        <w:rPr>
          <w:rFonts w:ascii="Arial" w:hAnsi="Arial" w:cs="Arial"/>
          <w:noProof/>
          <w:sz w:val="20"/>
          <w:szCs w:val="20"/>
        </w:rPr>
        <w:drawing>
          <wp:inline distT="0" distB="0" distL="0" distR="0" wp14:anchorId="0FC380D7" wp14:editId="5A326D61">
            <wp:extent cx="2532888" cy="1901952"/>
            <wp:effectExtent l="0" t="0" r="1270" b="3175"/>
            <wp:docPr id="24" name="Picture 24" descr="C:\Users\Owner\AppData\Local\Microsoft\Windows\Temporary Internet Files\Content.Word\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AppData\Local\Microsoft\Windows\Temporary Internet Files\Content.Word\image3.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32888" cy="1901952"/>
                    </a:xfrm>
                    <a:prstGeom prst="rect">
                      <a:avLst/>
                    </a:prstGeom>
                    <a:noFill/>
                    <a:ln>
                      <a:noFill/>
                    </a:ln>
                  </pic:spPr>
                </pic:pic>
              </a:graphicData>
            </a:graphic>
          </wp:inline>
        </w:drawing>
      </w:r>
      <w:r w:rsidRPr="009B5F84">
        <w:rPr>
          <w:rFonts w:ascii="Arial" w:hAnsi="Arial" w:cs="Arial"/>
          <w:noProof/>
          <w:sz w:val="20"/>
          <w:szCs w:val="20"/>
        </w:rPr>
        <w:t xml:space="preserve">       </w:t>
      </w:r>
      <w:r w:rsidRPr="009B5F84">
        <w:rPr>
          <w:rFonts w:ascii="Arial" w:hAnsi="Arial" w:cs="Arial"/>
          <w:noProof/>
          <w:sz w:val="20"/>
          <w:szCs w:val="20"/>
        </w:rPr>
        <w:drawing>
          <wp:inline distT="0" distB="0" distL="0" distR="0" wp14:anchorId="5B9B01B2" wp14:editId="649CF33C">
            <wp:extent cx="2532888" cy="1901952"/>
            <wp:effectExtent l="0" t="0" r="1270" b="3175"/>
            <wp:docPr id="23" name="Picture 23" descr="C:\Users\Owner\AppData\Local\Microsoft\Windows\Temporary Internet Files\Content.Outlook\ABC5AGGQ\image3 (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AppData\Local\Microsoft\Windows\Temporary Internet Files\Content.Outlook\ABC5AGGQ\image3 (004).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32888" cy="1901952"/>
                    </a:xfrm>
                    <a:prstGeom prst="rect">
                      <a:avLst/>
                    </a:prstGeom>
                    <a:noFill/>
                    <a:ln>
                      <a:noFill/>
                    </a:ln>
                  </pic:spPr>
                </pic:pic>
              </a:graphicData>
            </a:graphic>
          </wp:inline>
        </w:drawing>
      </w:r>
    </w:p>
    <w:p w14:paraId="4263A4D4" w14:textId="77777777" w:rsidR="00A008D6" w:rsidRPr="00AF464F" w:rsidRDefault="00A008D6" w:rsidP="00EA5EE4">
      <w:pPr>
        <w:rPr>
          <w:rFonts w:ascii="Arial" w:hAnsi="Arial" w:cs="Arial"/>
          <w:b/>
          <w:noProof/>
          <w:sz w:val="20"/>
          <w:szCs w:val="20"/>
        </w:rPr>
      </w:pPr>
      <w:r w:rsidRPr="00AF464F">
        <w:rPr>
          <w:rFonts w:ascii="Arial" w:hAnsi="Arial" w:cs="Arial"/>
          <w:b/>
          <w:noProof/>
          <w:sz w:val="20"/>
          <w:szCs w:val="20"/>
        </w:rPr>
        <w:t>Paulette West said, “I can’t believe I climbed up there!!!”</w:t>
      </w:r>
      <w:r w:rsidRPr="00AF464F">
        <w:rPr>
          <w:rFonts w:ascii="Arial" w:hAnsi="Arial" w:cs="Arial"/>
          <w:b/>
          <w:noProof/>
          <w:sz w:val="20"/>
          <w:szCs w:val="20"/>
        </w:rPr>
        <w:tab/>
        <w:t>Joe Tyson has a new toy!!!</w:t>
      </w:r>
    </w:p>
    <w:p w14:paraId="03B72599" w14:textId="77777777" w:rsidR="00212079" w:rsidRDefault="00AF0B93" w:rsidP="00EA5EE4">
      <w:pPr>
        <w:rPr>
          <w:rFonts w:ascii="Arial" w:hAnsi="Arial" w:cs="Arial"/>
          <w:noProof/>
          <w:sz w:val="20"/>
          <w:szCs w:val="20"/>
        </w:rPr>
      </w:pPr>
      <w:r w:rsidRPr="00AF0B93">
        <w:rPr>
          <w:rFonts w:ascii="Arial" w:hAnsi="Arial" w:cs="Arial"/>
          <w:noProof/>
          <w:sz w:val="20"/>
          <w:szCs w:val="20"/>
        </w:rPr>
        <w:lastRenderedPageBreak/>
        <w:drawing>
          <wp:inline distT="0" distB="0" distL="0" distR="0" wp14:anchorId="742C4260" wp14:editId="60FB4732">
            <wp:extent cx="2523744" cy="1892808"/>
            <wp:effectExtent l="0" t="0" r="0" b="0"/>
            <wp:docPr id="10" name="Picture 10" descr="C:\Users\Owner\Desktop\SPONSON BOX\2019 - 1st Issue\12 A FT BENNING REUNION RECAP\Ron's Tank in Vietnam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Desktop\SPONSON BOX\2019 - 1st Issue\12 A FT BENNING REUNION RECAP\Ron's Tank in Vietnam (a).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23744" cy="1892808"/>
                    </a:xfrm>
                    <a:prstGeom prst="rect">
                      <a:avLst/>
                    </a:prstGeom>
                    <a:noFill/>
                    <a:ln>
                      <a:noFill/>
                    </a:ln>
                  </pic:spPr>
                </pic:pic>
              </a:graphicData>
            </a:graphic>
          </wp:inline>
        </w:drawing>
      </w:r>
      <w:r w:rsidR="000B3257">
        <w:rPr>
          <w:rFonts w:ascii="Arial" w:hAnsi="Arial" w:cs="Arial"/>
          <w:noProof/>
          <w:sz w:val="20"/>
          <w:szCs w:val="20"/>
        </w:rPr>
        <w:t xml:space="preserve">   </w:t>
      </w:r>
      <w:r w:rsidR="000B3257" w:rsidRPr="000B3257">
        <w:rPr>
          <w:rFonts w:ascii="Arial" w:hAnsi="Arial" w:cs="Arial"/>
          <w:noProof/>
          <w:sz w:val="20"/>
          <w:szCs w:val="20"/>
        </w:rPr>
        <w:drawing>
          <wp:inline distT="0" distB="0" distL="0" distR="0" wp14:anchorId="22E73FC7" wp14:editId="1C867D60">
            <wp:extent cx="2523744" cy="1892808"/>
            <wp:effectExtent l="0" t="0" r="0" b="0"/>
            <wp:docPr id="13" name="Picture 13" descr="C:\Users\Owner\Desktop\SPONSON BOX\2019 - 1st Issue\12 A FT BENNING REUNION RECAP\Pozza party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Desktop\SPONSON BOX\2019 - 1st Issue\12 A FT BENNING REUNION RECAP\Pozza party (a).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23744" cy="1892808"/>
                    </a:xfrm>
                    <a:prstGeom prst="rect">
                      <a:avLst/>
                    </a:prstGeom>
                    <a:noFill/>
                    <a:ln>
                      <a:noFill/>
                    </a:ln>
                  </pic:spPr>
                </pic:pic>
              </a:graphicData>
            </a:graphic>
          </wp:inline>
        </w:drawing>
      </w:r>
    </w:p>
    <w:p w14:paraId="242A0420" w14:textId="77777777" w:rsidR="00AF0B93" w:rsidRPr="009B5F84" w:rsidRDefault="00AF464F" w:rsidP="00EA5EE4">
      <w:pPr>
        <w:rPr>
          <w:rFonts w:ascii="Arial" w:hAnsi="Arial" w:cs="Arial"/>
          <w:noProof/>
          <w:sz w:val="20"/>
          <w:szCs w:val="20"/>
        </w:rPr>
      </w:pPr>
      <w:r w:rsidRPr="00AF464F">
        <w:rPr>
          <w:rFonts w:ascii="Arial" w:hAnsi="Arial" w:cs="Arial"/>
          <w:b/>
          <w:noProof/>
          <w:sz w:val="20"/>
          <w:szCs w:val="20"/>
        </w:rPr>
        <w:t xml:space="preserve">Ron found a photo of his tank in Vietnam </w:t>
      </w:r>
      <w:r w:rsidR="000B3257">
        <w:rPr>
          <w:rFonts w:ascii="Arial" w:hAnsi="Arial" w:cs="Arial"/>
          <w:noProof/>
          <w:sz w:val="20"/>
          <w:szCs w:val="20"/>
        </w:rPr>
        <w:tab/>
      </w:r>
      <w:r w:rsidR="000B3257">
        <w:rPr>
          <w:rFonts w:ascii="Arial" w:hAnsi="Arial" w:cs="Arial"/>
          <w:noProof/>
          <w:sz w:val="20"/>
          <w:szCs w:val="20"/>
        </w:rPr>
        <w:tab/>
      </w:r>
      <w:r w:rsidR="000B3257" w:rsidRPr="00AF464F">
        <w:rPr>
          <w:rFonts w:ascii="Arial" w:hAnsi="Arial" w:cs="Arial"/>
          <w:b/>
          <w:noProof/>
          <w:sz w:val="20"/>
          <w:szCs w:val="20"/>
        </w:rPr>
        <w:t>We hosted a pizza party</w:t>
      </w:r>
    </w:p>
    <w:p w14:paraId="7AECF32C" w14:textId="77777777" w:rsidR="00AF3875" w:rsidRPr="009B5F84" w:rsidRDefault="00F65515" w:rsidP="00EA5EE4">
      <w:pPr>
        <w:rPr>
          <w:rFonts w:ascii="Arial" w:hAnsi="Arial" w:cs="Arial"/>
          <w:sz w:val="20"/>
          <w:szCs w:val="20"/>
        </w:rPr>
      </w:pPr>
      <w:r w:rsidRPr="009B5F84">
        <w:rPr>
          <w:rFonts w:ascii="Arial" w:hAnsi="Arial" w:cs="Arial"/>
          <w:noProof/>
          <w:sz w:val="20"/>
          <w:szCs w:val="20"/>
        </w:rPr>
        <w:t xml:space="preserve"> </w:t>
      </w:r>
      <w:r w:rsidRPr="009B5F84">
        <w:rPr>
          <w:rFonts w:ascii="Arial" w:hAnsi="Arial" w:cs="Arial"/>
          <w:noProof/>
          <w:sz w:val="20"/>
          <w:szCs w:val="20"/>
        </w:rPr>
        <w:drawing>
          <wp:inline distT="0" distB="0" distL="0" distR="0" wp14:anchorId="6E849BAC" wp14:editId="7055007B">
            <wp:extent cx="2606040" cy="1920240"/>
            <wp:effectExtent l="0" t="0" r="3810" b="3810"/>
            <wp:docPr id="14" name="Picture 14" descr="C:\Users\Owner\Desktop\SPONSON BOX\2019 - 1st Issue\12 A FT BENNING REUNION RECAP\Ca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Desktop\SPONSON BOX\2019 - 1st Issue\12 A FT BENNING REUNION RECAP\Cake.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06040" cy="1920240"/>
                    </a:xfrm>
                    <a:prstGeom prst="rect">
                      <a:avLst/>
                    </a:prstGeom>
                    <a:noFill/>
                    <a:ln>
                      <a:noFill/>
                    </a:ln>
                  </pic:spPr>
                </pic:pic>
              </a:graphicData>
            </a:graphic>
          </wp:inline>
        </w:drawing>
      </w:r>
      <w:r w:rsidR="00212079" w:rsidRPr="009B5F84">
        <w:rPr>
          <w:rFonts w:ascii="Arial" w:hAnsi="Arial" w:cs="Arial"/>
          <w:noProof/>
          <w:sz w:val="20"/>
          <w:szCs w:val="20"/>
        </w:rPr>
        <w:t xml:space="preserve">  </w:t>
      </w:r>
      <w:r w:rsidR="00212079" w:rsidRPr="009B5F84">
        <w:rPr>
          <w:rFonts w:ascii="Arial" w:hAnsi="Arial" w:cs="Arial"/>
          <w:noProof/>
          <w:sz w:val="20"/>
          <w:szCs w:val="20"/>
        </w:rPr>
        <w:drawing>
          <wp:inline distT="0" distB="0" distL="0" distR="0" wp14:anchorId="08005736" wp14:editId="101E7515">
            <wp:extent cx="2532888" cy="1901952"/>
            <wp:effectExtent l="0" t="0" r="1270" b="3175"/>
            <wp:docPr id="11" name="Picture 11" descr="C:\Users\Owner\Desktop\SPONSON BOX\2019 - 1st Issue\12 A FT BENNING REUNION RECAP\Tanks School Sta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wner\Desktop\SPONSON BOX\2019 - 1st Issue\12 A FT BENNING REUNION RECAP\Tanks School Staff.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32888" cy="1901952"/>
                    </a:xfrm>
                    <a:prstGeom prst="rect">
                      <a:avLst/>
                    </a:prstGeom>
                    <a:noFill/>
                    <a:ln>
                      <a:noFill/>
                    </a:ln>
                  </pic:spPr>
                </pic:pic>
              </a:graphicData>
            </a:graphic>
          </wp:inline>
        </w:drawing>
      </w:r>
    </w:p>
    <w:p w14:paraId="6F39DDFC" w14:textId="77777777" w:rsidR="00AF3875" w:rsidRPr="00AF464F" w:rsidRDefault="00212079" w:rsidP="00AF3875">
      <w:pPr>
        <w:rPr>
          <w:rFonts w:ascii="Arial" w:hAnsi="Arial" w:cs="Arial"/>
          <w:b/>
          <w:sz w:val="20"/>
          <w:szCs w:val="20"/>
        </w:rPr>
      </w:pPr>
      <w:r w:rsidRPr="009B5F84">
        <w:rPr>
          <w:rFonts w:ascii="Arial" w:hAnsi="Arial" w:cs="Arial"/>
          <w:sz w:val="20"/>
          <w:szCs w:val="20"/>
        </w:rPr>
        <w:tab/>
      </w:r>
      <w:r w:rsidR="0036231A" w:rsidRPr="00AF464F">
        <w:rPr>
          <w:rFonts w:ascii="Arial" w:hAnsi="Arial" w:cs="Arial"/>
          <w:b/>
          <w:sz w:val="20"/>
          <w:szCs w:val="20"/>
        </w:rPr>
        <w:t xml:space="preserve">Our </w:t>
      </w:r>
      <w:r w:rsidR="00F65515" w:rsidRPr="00AF464F">
        <w:rPr>
          <w:rFonts w:ascii="Arial" w:hAnsi="Arial" w:cs="Arial"/>
          <w:b/>
          <w:sz w:val="20"/>
          <w:szCs w:val="20"/>
        </w:rPr>
        <w:t>hotel gave us</w:t>
      </w:r>
      <w:r w:rsidR="0036231A" w:rsidRPr="00AF464F">
        <w:rPr>
          <w:rFonts w:ascii="Arial" w:hAnsi="Arial" w:cs="Arial"/>
          <w:b/>
          <w:sz w:val="20"/>
          <w:szCs w:val="20"/>
        </w:rPr>
        <w:t xml:space="preserve"> a cake </w:t>
      </w:r>
      <w:r w:rsidRPr="00AF464F">
        <w:rPr>
          <w:rFonts w:ascii="Arial" w:hAnsi="Arial" w:cs="Arial"/>
          <w:b/>
          <w:sz w:val="20"/>
          <w:szCs w:val="20"/>
        </w:rPr>
        <w:tab/>
      </w:r>
      <w:r w:rsidRPr="00AF464F">
        <w:rPr>
          <w:rFonts w:ascii="Arial" w:hAnsi="Arial" w:cs="Arial"/>
          <w:b/>
          <w:sz w:val="20"/>
          <w:szCs w:val="20"/>
        </w:rPr>
        <w:tab/>
        <w:t xml:space="preserve">The USMC Tank School Staff gets a VTA </w:t>
      </w:r>
      <w:proofErr w:type="gramStart"/>
      <w:r w:rsidRPr="00AF464F">
        <w:rPr>
          <w:rFonts w:ascii="Arial" w:hAnsi="Arial" w:cs="Arial"/>
          <w:b/>
          <w:sz w:val="20"/>
          <w:szCs w:val="20"/>
        </w:rPr>
        <w:t>plaque</w:t>
      </w:r>
      <w:proofErr w:type="gramEnd"/>
      <w:r w:rsidRPr="00AF464F">
        <w:rPr>
          <w:rFonts w:ascii="Arial" w:hAnsi="Arial" w:cs="Arial"/>
          <w:b/>
          <w:sz w:val="20"/>
          <w:szCs w:val="20"/>
        </w:rPr>
        <w:t xml:space="preserve">    </w:t>
      </w:r>
    </w:p>
    <w:p w14:paraId="1A060842" w14:textId="77777777" w:rsidR="003A6AD5" w:rsidRPr="009B5F84" w:rsidRDefault="003A6AD5" w:rsidP="003A6AD5">
      <w:pPr>
        <w:rPr>
          <w:rFonts w:ascii="Arial" w:hAnsi="Arial" w:cs="Arial"/>
          <w:sz w:val="20"/>
          <w:szCs w:val="20"/>
        </w:rPr>
      </w:pPr>
    </w:p>
    <w:p w14:paraId="74777B41" w14:textId="77777777" w:rsidR="003A6AD5" w:rsidRPr="009B5F84" w:rsidRDefault="003A6AD5" w:rsidP="003A6AD5">
      <w:pPr>
        <w:rPr>
          <w:rFonts w:ascii="Arial" w:hAnsi="Arial" w:cs="Arial"/>
          <w:sz w:val="20"/>
          <w:szCs w:val="20"/>
        </w:rPr>
      </w:pPr>
    </w:p>
    <w:p w14:paraId="26C05E0E" w14:textId="194A69C9" w:rsidR="00090ECD" w:rsidRPr="009B5F84" w:rsidRDefault="00EE6FCF" w:rsidP="003A6AD5">
      <w:pPr>
        <w:rPr>
          <w:rFonts w:ascii="Arial" w:hAnsi="Arial" w:cs="Arial"/>
          <w:sz w:val="20"/>
          <w:szCs w:val="20"/>
        </w:rPr>
      </w:pPr>
      <w:r w:rsidRPr="00EE6FCF">
        <w:lastRenderedPageBreak/>
        <w:drawing>
          <wp:inline distT="0" distB="0" distL="0" distR="0" wp14:anchorId="2E8CEFF6" wp14:editId="1A03580A">
            <wp:extent cx="5943600" cy="7877175"/>
            <wp:effectExtent l="0" t="0" r="0" b="0"/>
            <wp:docPr id="15604078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7877175"/>
                    </a:xfrm>
                    <a:prstGeom prst="rect">
                      <a:avLst/>
                    </a:prstGeom>
                    <a:noFill/>
                    <a:ln>
                      <a:noFill/>
                    </a:ln>
                  </pic:spPr>
                </pic:pic>
              </a:graphicData>
            </a:graphic>
          </wp:inline>
        </w:drawing>
      </w:r>
    </w:p>
    <w:sectPr w:rsidR="00090ECD" w:rsidRPr="009B5F8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85DC6"/>
    <w:rsid w:val="0000555B"/>
    <w:rsid w:val="00077F90"/>
    <w:rsid w:val="00090ECD"/>
    <w:rsid w:val="00093537"/>
    <w:rsid w:val="000B3257"/>
    <w:rsid w:val="001C3095"/>
    <w:rsid w:val="00212079"/>
    <w:rsid w:val="00236882"/>
    <w:rsid w:val="002A53C1"/>
    <w:rsid w:val="002D0424"/>
    <w:rsid w:val="0036231A"/>
    <w:rsid w:val="003A6AD5"/>
    <w:rsid w:val="004A4717"/>
    <w:rsid w:val="004D2E5C"/>
    <w:rsid w:val="004E11C6"/>
    <w:rsid w:val="00515B73"/>
    <w:rsid w:val="0053437B"/>
    <w:rsid w:val="005B68E5"/>
    <w:rsid w:val="005C0139"/>
    <w:rsid w:val="007D2965"/>
    <w:rsid w:val="007D6F8E"/>
    <w:rsid w:val="0086288D"/>
    <w:rsid w:val="00877D2E"/>
    <w:rsid w:val="0095169F"/>
    <w:rsid w:val="009B5F84"/>
    <w:rsid w:val="009C2101"/>
    <w:rsid w:val="009D5C18"/>
    <w:rsid w:val="00A008D6"/>
    <w:rsid w:val="00A00C53"/>
    <w:rsid w:val="00A77F21"/>
    <w:rsid w:val="00A81412"/>
    <w:rsid w:val="00A85DC6"/>
    <w:rsid w:val="00AC006F"/>
    <w:rsid w:val="00AF0B93"/>
    <w:rsid w:val="00AF3875"/>
    <w:rsid w:val="00AF464F"/>
    <w:rsid w:val="00C04C50"/>
    <w:rsid w:val="00C467A7"/>
    <w:rsid w:val="00CE7986"/>
    <w:rsid w:val="00D27A81"/>
    <w:rsid w:val="00D3111E"/>
    <w:rsid w:val="00D334F4"/>
    <w:rsid w:val="00D81743"/>
    <w:rsid w:val="00D81CDF"/>
    <w:rsid w:val="00D97CDE"/>
    <w:rsid w:val="00DA5A17"/>
    <w:rsid w:val="00DC3545"/>
    <w:rsid w:val="00E3696B"/>
    <w:rsid w:val="00E60ED5"/>
    <w:rsid w:val="00E9539C"/>
    <w:rsid w:val="00EA5EE4"/>
    <w:rsid w:val="00ED0A76"/>
    <w:rsid w:val="00EE6FCF"/>
    <w:rsid w:val="00F36A1B"/>
    <w:rsid w:val="00F54F5D"/>
    <w:rsid w:val="00F65515"/>
    <w:rsid w:val="00F82C83"/>
    <w:rsid w:val="00FE48C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FD27DA"/>
  <w15:chartTrackingRefBased/>
  <w15:docId w15:val="{8FDBC163-6944-4D12-9329-8843CB4A2D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link w:val="PlainTextChar"/>
    <w:uiPriority w:val="99"/>
    <w:unhideWhenUsed/>
    <w:rsid w:val="005B68E5"/>
    <w:pPr>
      <w:spacing w:after="0" w:line="240" w:lineRule="auto"/>
    </w:pPr>
    <w:rPr>
      <w:rFonts w:ascii="Calibri" w:hAnsi="Calibri"/>
      <w:szCs w:val="21"/>
    </w:rPr>
  </w:style>
  <w:style w:type="character" w:customStyle="1" w:styleId="PlainTextChar">
    <w:name w:val="Plain Text Char"/>
    <w:basedOn w:val="DefaultParagraphFont"/>
    <w:link w:val="PlainText"/>
    <w:uiPriority w:val="99"/>
    <w:rsid w:val="005B68E5"/>
    <w:rPr>
      <w:rFonts w:ascii="Calibri" w:hAnsi="Calibri"/>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9109837">
      <w:bodyDiv w:val="1"/>
      <w:marLeft w:val="0"/>
      <w:marRight w:val="0"/>
      <w:marTop w:val="0"/>
      <w:marBottom w:val="0"/>
      <w:divBdr>
        <w:top w:val="none" w:sz="0" w:space="0" w:color="auto"/>
        <w:left w:val="none" w:sz="0" w:space="0" w:color="auto"/>
        <w:bottom w:val="none" w:sz="0" w:space="0" w:color="auto"/>
        <w:right w:val="none" w:sz="0" w:space="0" w:color="auto"/>
      </w:divBdr>
    </w:div>
    <w:div w:id="105855071">
      <w:bodyDiv w:val="1"/>
      <w:marLeft w:val="0"/>
      <w:marRight w:val="0"/>
      <w:marTop w:val="0"/>
      <w:marBottom w:val="0"/>
      <w:divBdr>
        <w:top w:val="none" w:sz="0" w:space="0" w:color="auto"/>
        <w:left w:val="none" w:sz="0" w:space="0" w:color="auto"/>
        <w:bottom w:val="none" w:sz="0" w:space="0" w:color="auto"/>
        <w:right w:val="none" w:sz="0" w:space="0" w:color="auto"/>
      </w:divBdr>
    </w:div>
    <w:div w:id="196310107">
      <w:bodyDiv w:val="1"/>
      <w:marLeft w:val="0"/>
      <w:marRight w:val="0"/>
      <w:marTop w:val="0"/>
      <w:marBottom w:val="0"/>
      <w:divBdr>
        <w:top w:val="none" w:sz="0" w:space="0" w:color="auto"/>
        <w:left w:val="none" w:sz="0" w:space="0" w:color="auto"/>
        <w:bottom w:val="none" w:sz="0" w:space="0" w:color="auto"/>
        <w:right w:val="none" w:sz="0" w:space="0" w:color="auto"/>
      </w:divBdr>
    </w:div>
    <w:div w:id="948582185">
      <w:bodyDiv w:val="1"/>
      <w:marLeft w:val="0"/>
      <w:marRight w:val="0"/>
      <w:marTop w:val="0"/>
      <w:marBottom w:val="0"/>
      <w:divBdr>
        <w:top w:val="none" w:sz="0" w:space="0" w:color="auto"/>
        <w:left w:val="none" w:sz="0" w:space="0" w:color="auto"/>
        <w:bottom w:val="none" w:sz="0" w:space="0" w:color="auto"/>
        <w:right w:val="none" w:sz="0" w:space="0" w:color="auto"/>
      </w:divBdr>
    </w:div>
    <w:div w:id="1613122075">
      <w:bodyDiv w:val="1"/>
      <w:marLeft w:val="0"/>
      <w:marRight w:val="0"/>
      <w:marTop w:val="0"/>
      <w:marBottom w:val="0"/>
      <w:divBdr>
        <w:top w:val="none" w:sz="0" w:space="0" w:color="auto"/>
        <w:left w:val="none" w:sz="0" w:space="0" w:color="auto"/>
        <w:bottom w:val="none" w:sz="0" w:space="0" w:color="auto"/>
        <w:right w:val="none" w:sz="0" w:space="0" w:color="auto"/>
      </w:divBdr>
    </w:div>
    <w:div w:id="1794059548">
      <w:bodyDiv w:val="1"/>
      <w:marLeft w:val="0"/>
      <w:marRight w:val="0"/>
      <w:marTop w:val="0"/>
      <w:marBottom w:val="0"/>
      <w:divBdr>
        <w:top w:val="none" w:sz="0" w:space="0" w:color="auto"/>
        <w:left w:val="none" w:sz="0" w:space="0" w:color="auto"/>
        <w:bottom w:val="none" w:sz="0" w:space="0" w:color="auto"/>
        <w:right w:val="none" w:sz="0" w:space="0" w:color="auto"/>
      </w:divBdr>
    </w:div>
    <w:div w:id="17977480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1.jpeg"/><Relationship Id="rId3" Type="http://schemas.openxmlformats.org/officeDocument/2006/relationships/settings" Target="settings.xml"/><Relationship Id="rId21" Type="http://schemas.openxmlformats.org/officeDocument/2006/relationships/image" Target="cid:AE9D22D1-F5E3-46EC-B79E-63F2DE1CB74B" TargetMode="External"/><Relationship Id="rId34" Type="http://schemas.openxmlformats.org/officeDocument/2006/relationships/theme" Target="theme/theme1.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0.jpe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19.jpeg"/><Relationship Id="rId32" Type="http://schemas.openxmlformats.org/officeDocument/2006/relationships/image" Target="media/image27.emf"/><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8.jpeg"/><Relationship Id="rId28" Type="http://schemas.openxmlformats.org/officeDocument/2006/relationships/image" Target="media/image23.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8"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D2456D-1FD1-4BAB-8218-EB5A81788D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198</TotalTime>
  <Pages>7</Pages>
  <Words>789</Words>
  <Characters>4503</Characters>
  <Application>Microsoft Office Word</Application>
  <DocSecurity>0</DocSecurity>
  <Lines>37</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Wear</dc:creator>
  <cp:keywords/>
  <dc:description/>
  <cp:lastModifiedBy>Greg Martin</cp:lastModifiedBy>
  <cp:revision>50</cp:revision>
  <dcterms:created xsi:type="dcterms:W3CDTF">2018-06-03T23:12:00Z</dcterms:created>
  <dcterms:modified xsi:type="dcterms:W3CDTF">2023-11-15T15:57:00Z</dcterms:modified>
</cp:coreProperties>
</file>